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49F" w:rsidRPr="00EC7471" w:rsidRDefault="00CE549F" w:rsidP="00CE549F">
      <w:pPr>
        <w:spacing w:line="520" w:lineRule="exact"/>
        <w:jc w:val="center"/>
        <w:rPr>
          <w:rFonts w:ascii="仿宋_GB2312" w:eastAsia="仿宋_GB2312"/>
          <w:b/>
          <w:color w:val="333333"/>
          <w:sz w:val="36"/>
          <w:szCs w:val="36"/>
          <w:shd w:val="clear" w:color="auto" w:fill="FFFFFF"/>
        </w:rPr>
      </w:pPr>
      <w:r w:rsidRPr="00EC7471">
        <w:rPr>
          <w:rFonts w:ascii="仿宋_GB2312" w:eastAsia="仿宋_GB2312" w:hint="eastAsia"/>
          <w:b/>
          <w:color w:val="333333"/>
          <w:sz w:val="36"/>
          <w:szCs w:val="36"/>
          <w:shd w:val="clear" w:color="auto" w:fill="FFFFFF"/>
        </w:rPr>
        <w:t>统一身份认证密码修改及找回使用指南</w:t>
      </w:r>
    </w:p>
    <w:p w:rsidR="00CE549F" w:rsidRPr="00EC7471" w:rsidRDefault="00CE549F" w:rsidP="00CE549F">
      <w:pPr>
        <w:spacing w:line="520" w:lineRule="exact"/>
        <w:ind w:firstLine="585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统一身份认证系统登录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账号为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教工（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工号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）或者学生（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学号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），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初始密码为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用户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身份证后八位（X大写），如修改过密码，则以修改后的密码为准。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同时，统一身份认证系统为用户提供了密码修改及找回功能。</w:t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（一）密码修改</w:t>
      </w: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登录统一身份认证系统，点击“修改密码”，按照密码强度提示要求，修改并保存密码。</w:t>
      </w:r>
    </w:p>
    <w:p w:rsidR="00CE549F" w:rsidRPr="00EC7471" w:rsidRDefault="00CE549F" w:rsidP="00CE549F">
      <w:pPr>
        <w:spacing w:line="520" w:lineRule="exact"/>
        <w:ind w:firstLine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72576" behindDoc="0" locked="0" layoutInCell="1" allowOverlap="1" wp14:anchorId="6A8068C6" wp14:editId="5B407182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5274310" cy="3287395"/>
            <wp:effectExtent l="0" t="0" r="2540" b="825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59264" behindDoc="0" locked="0" layoutInCell="1" allowOverlap="1" wp14:anchorId="73D1DAF8" wp14:editId="54CA4C56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5274310" cy="2256155"/>
            <wp:effectExtent l="0" t="0" r="254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66BC0FD" wp14:editId="5ED7740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274310" cy="2465070"/>
            <wp:effectExtent l="0" t="0" r="254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100" w:firstLine="281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（二）设置</w:t>
      </w:r>
      <w:r w:rsidR="0023529F"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自助</w:t>
      </w:r>
      <w:r w:rsidR="00BA1786"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找回</w:t>
      </w:r>
      <w:r w:rsidR="004E650D"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密码</w:t>
      </w:r>
      <w:r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方式</w:t>
      </w: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统一身份认证系统提供了</w:t>
      </w:r>
      <w:r w:rsidR="000B6315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线上</w:t>
      </w:r>
      <w:r w:rsidR="00766475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自助</w:t>
      </w:r>
      <w:r w:rsidR="004E650D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找回</w:t>
      </w:r>
      <w:r w:rsidR="00766475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密码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方式，用户登录统一身份认证系统，分别点击“修改密码”选项下的“设置密保问题”、“设置邮箱”或“设置手机”菜单输入对应的绑定信息，并确认提交，即</w:t>
      </w:r>
      <w:r w:rsidR="00152FE4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自助</w:t>
      </w:r>
      <w:r w:rsidR="004E650D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找回</w:t>
      </w:r>
      <w:r w:rsidR="00BA1786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密码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方式设置成功。</w:t>
      </w: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 xml:space="preserve"> 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 xml:space="preserve">   </w:t>
      </w: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74624" behindDoc="0" locked="0" layoutInCell="1" allowOverlap="1" wp14:anchorId="3F52121C" wp14:editId="4A8DA11A">
            <wp:simplePos x="0" y="0"/>
            <wp:positionH relativeFrom="margin">
              <wp:align>right</wp:align>
            </wp:positionH>
            <wp:positionV relativeFrom="paragraph">
              <wp:posOffset>8931</wp:posOffset>
            </wp:positionV>
            <wp:extent cx="5274310" cy="3287395"/>
            <wp:effectExtent l="0" t="0" r="2540" b="825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66A2F9F" wp14:editId="22B1C40D">
            <wp:simplePos x="0" y="0"/>
            <wp:positionH relativeFrom="margin">
              <wp:posOffset>-11620</wp:posOffset>
            </wp:positionH>
            <wp:positionV relativeFrom="paragraph">
              <wp:posOffset>98194</wp:posOffset>
            </wp:positionV>
            <wp:extent cx="5274310" cy="2256155"/>
            <wp:effectExtent l="0" t="0" r="254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left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585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9712EC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A384DBF" wp14:editId="7D0B692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274310" cy="2903220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49F"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="00CE549F" w:rsidRPr="00EC7471"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  <w:t xml:space="preserve">    </w:t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72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7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EC7471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EC7471">
        <w:rPr>
          <w:noProof/>
        </w:rPr>
        <w:drawing>
          <wp:anchor distT="0" distB="0" distL="114300" distR="114300" simplePos="0" relativeHeight="251662336" behindDoc="0" locked="0" layoutInCell="1" allowOverlap="1" wp14:anchorId="41BF9052" wp14:editId="6D10835C">
            <wp:simplePos x="0" y="0"/>
            <wp:positionH relativeFrom="margin">
              <wp:posOffset>-12065</wp:posOffset>
            </wp:positionH>
            <wp:positionV relativeFrom="paragraph">
              <wp:posOffset>55880</wp:posOffset>
            </wp:positionV>
            <wp:extent cx="5274310" cy="2806700"/>
            <wp:effectExtent l="0" t="0" r="254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A68615A" wp14:editId="616B5E5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274310" cy="2613025"/>
            <wp:effectExtent l="0" t="0" r="254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left="2694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2694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2694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2694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2694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left="567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100" w:firstLine="281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（三）找回密码</w:t>
      </w:r>
      <w:r w:rsidR="0072130E"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>方式</w:t>
      </w:r>
    </w:p>
    <w:p w:rsidR="000F5DAD" w:rsidRPr="00EC7471" w:rsidRDefault="00CE549F" w:rsidP="000F5DAD">
      <w:pPr>
        <w:spacing w:line="520" w:lineRule="exact"/>
        <w:ind w:left="567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统一身份认证系统可通过已绑定的</w:t>
      </w:r>
      <w:r w:rsidR="000F5DAD"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密码找回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设置，线上自助方式</w:t>
      </w:r>
    </w:p>
    <w:p w:rsidR="00CE549F" w:rsidRPr="00EC7471" w:rsidRDefault="00CE549F" w:rsidP="000F5DAD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找回密码。</w:t>
      </w:r>
    </w:p>
    <w:p w:rsidR="00CE549F" w:rsidRPr="00EC7471" w:rsidRDefault="00CE549F" w:rsidP="00CE549F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线上密保找回</w:t>
      </w:r>
    </w:p>
    <w:p w:rsidR="00CE549F" w:rsidRPr="00EC7471" w:rsidRDefault="00CE549F" w:rsidP="00CE549F">
      <w:pPr>
        <w:spacing w:line="520" w:lineRule="exact"/>
        <w:ind w:left="562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在统一身份认证系统登录页面，点击“忘记密码”，通过已绑定</w:t>
      </w: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的“密保问题”输入密保找回的验证问题，确认提交后重置新的密码。</w:t>
      </w: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75648" behindDoc="0" locked="0" layoutInCell="1" allowOverlap="1" wp14:anchorId="6F0EDC43" wp14:editId="2824DA12">
            <wp:simplePos x="0" y="0"/>
            <wp:positionH relativeFrom="margin">
              <wp:align>right</wp:align>
            </wp:positionH>
            <wp:positionV relativeFrom="paragraph">
              <wp:posOffset>170700</wp:posOffset>
            </wp:positionV>
            <wp:extent cx="5274310" cy="3317875"/>
            <wp:effectExtent l="0" t="0" r="254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8CEB563" wp14:editId="1D11706F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5274310" cy="2268855"/>
            <wp:effectExtent l="0" t="0" r="254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67456" behindDoc="0" locked="0" layoutInCell="1" allowOverlap="1" wp14:anchorId="41130128" wp14:editId="1120232A">
            <wp:simplePos x="0" y="0"/>
            <wp:positionH relativeFrom="margin">
              <wp:align>right</wp:align>
            </wp:positionH>
            <wp:positionV relativeFrom="paragraph">
              <wp:posOffset>263525</wp:posOffset>
            </wp:positionV>
            <wp:extent cx="5274310" cy="1753870"/>
            <wp:effectExtent l="0" t="0" r="254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2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.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线上邮箱找回</w:t>
      </w:r>
    </w:p>
    <w:p w:rsidR="00CE549F" w:rsidRPr="00EC7471" w:rsidRDefault="00CE549F" w:rsidP="00CE549F">
      <w:pPr>
        <w:spacing w:line="520" w:lineRule="exact"/>
        <w:ind w:left="562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在统一身份认证系统登录页面，点击“忘记密码”，通过已绑定</w:t>
      </w: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的“密保邮箱”输入邮箱找回的验证问题，点击“获取验证码”，并登录绑定邮件获取验证码，确认提交后重置新的密码。</w:t>
      </w: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76672" behindDoc="0" locked="0" layoutInCell="1" allowOverlap="1" wp14:anchorId="18F1CE9D" wp14:editId="0F901409">
            <wp:simplePos x="0" y="0"/>
            <wp:positionH relativeFrom="margin">
              <wp:align>right</wp:align>
            </wp:positionH>
            <wp:positionV relativeFrom="paragraph">
              <wp:posOffset>177099</wp:posOffset>
            </wp:positionV>
            <wp:extent cx="5274310" cy="3317875"/>
            <wp:effectExtent l="0" t="0" r="254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99C8D47" wp14:editId="65E4B1AF">
            <wp:simplePos x="0" y="0"/>
            <wp:positionH relativeFrom="margin">
              <wp:posOffset>-31115</wp:posOffset>
            </wp:positionH>
            <wp:positionV relativeFrom="paragraph">
              <wp:posOffset>8255</wp:posOffset>
            </wp:positionV>
            <wp:extent cx="5274310" cy="2052320"/>
            <wp:effectExtent l="0" t="0" r="2540" b="508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66432" behindDoc="0" locked="0" layoutInCell="1" allowOverlap="1" wp14:anchorId="0BDF9FB1" wp14:editId="1CFE08FE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5274310" cy="2265045"/>
            <wp:effectExtent l="0" t="0" r="2540" b="190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68480" behindDoc="0" locked="0" layoutInCell="1" allowOverlap="1" wp14:anchorId="58ABBAE2" wp14:editId="4F2D5C4C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5274310" cy="1753870"/>
            <wp:effectExtent l="0" t="0" r="254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3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.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线上手机找回</w:t>
      </w:r>
    </w:p>
    <w:p w:rsidR="00BD391F" w:rsidRPr="00EC7471" w:rsidRDefault="00CE549F" w:rsidP="000F5DAD">
      <w:pPr>
        <w:spacing w:line="520" w:lineRule="exact"/>
        <w:ind w:left="562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在统一身份认证系统登录页面，点击“忘记密码”，通过已绑定</w:t>
      </w:r>
    </w:p>
    <w:p w:rsidR="00CE549F" w:rsidRPr="00EC7471" w:rsidRDefault="00CE549F" w:rsidP="00BD391F">
      <w:pPr>
        <w:spacing w:line="520" w:lineRule="exact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的“密保手机号”输入手机找回的验证问题，点击“获取验证码”，并查看绑定手机号获取的短信验证码，确认提交后重置新的密码。</w:t>
      </w:r>
    </w:p>
    <w:p w:rsidR="00CE549F" w:rsidRPr="00EC7471" w:rsidRDefault="000F5DAD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7D8781D" wp14:editId="7684DE2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274310" cy="3317875"/>
            <wp:effectExtent l="0" t="0" r="254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120640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69504" behindDoc="0" locked="0" layoutInCell="1" allowOverlap="1" wp14:anchorId="2ECFC081" wp14:editId="7318EAA7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274310" cy="2125980"/>
            <wp:effectExtent l="0" t="0" r="2540" b="762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0F5DAD" w:rsidRPr="00EC7471" w:rsidRDefault="000F5DAD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0F5DAD" w:rsidP="00CE549F">
      <w:pPr>
        <w:spacing w:line="520" w:lineRule="exact"/>
        <w:ind w:firstLineChars="200" w:firstLine="420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6184C10" wp14:editId="1D2B0790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5274310" cy="3890010"/>
            <wp:effectExtent l="0" t="0" r="254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2"/>
        <w:rPr>
          <w:rFonts w:ascii="仿宋_GB2312" w:eastAsia="仿宋_GB2312"/>
          <w:b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0F5DAD" w:rsidP="00CE549F">
      <w:pPr>
        <w:spacing w:line="520" w:lineRule="exact"/>
        <w:ind w:firstLineChars="200" w:firstLine="42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noProof/>
        </w:rPr>
        <w:drawing>
          <wp:anchor distT="0" distB="0" distL="114300" distR="114300" simplePos="0" relativeHeight="251671552" behindDoc="0" locked="0" layoutInCell="1" allowOverlap="1" wp14:anchorId="469F2CB0" wp14:editId="63824642">
            <wp:simplePos x="0" y="0"/>
            <wp:positionH relativeFrom="margin">
              <wp:posOffset>26035</wp:posOffset>
            </wp:positionH>
            <wp:positionV relativeFrom="paragraph">
              <wp:posOffset>59690</wp:posOffset>
            </wp:positionV>
            <wp:extent cx="5274310" cy="1753870"/>
            <wp:effectExtent l="0" t="0" r="254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EC7471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4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.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线下人工找回</w:t>
      </w:r>
    </w:p>
    <w:p w:rsidR="00CE549F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用户可持有效证件（身份证或校园卡）至启航活动中心1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08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室或逸夫馆1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11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室，经工作人员验证确认后，线下办理</w:t>
      </w:r>
      <w:r w:rsidRPr="00EC7471">
        <w:rPr>
          <w:rFonts w:ascii="仿宋_GB2312" w:eastAsia="仿宋_GB2312"/>
          <w:color w:val="333333"/>
          <w:sz w:val="28"/>
          <w:szCs w:val="28"/>
          <w:shd w:val="clear" w:color="auto" w:fill="FFFFFF"/>
        </w:rPr>
        <w:t>重置密码</w:t>
      </w:r>
      <w:r w:rsidRPr="00EC7471">
        <w:rPr>
          <w:rFonts w:ascii="仿宋_GB2312" w:eastAsia="仿宋_GB2312" w:hint="eastAsia"/>
          <w:color w:val="333333"/>
          <w:sz w:val="28"/>
          <w:szCs w:val="28"/>
          <w:shd w:val="clear" w:color="auto" w:fill="FFFFFF"/>
        </w:rPr>
        <w:t>。</w:t>
      </w:r>
    </w:p>
    <w:p w:rsidR="00CE549F" w:rsidRPr="00690BD0" w:rsidRDefault="00CE549F" w:rsidP="00CE549F">
      <w:pPr>
        <w:spacing w:line="520" w:lineRule="exact"/>
        <w:ind w:firstLineChars="200" w:firstLine="560"/>
        <w:rPr>
          <w:rFonts w:ascii="仿宋_GB2312" w:eastAsia="仿宋_GB2312"/>
          <w:color w:val="333333"/>
          <w:sz w:val="28"/>
          <w:szCs w:val="28"/>
          <w:shd w:val="clear" w:color="auto" w:fill="FFFFFF"/>
        </w:rPr>
      </w:pPr>
    </w:p>
    <w:p w:rsidR="00CE549F" w:rsidRPr="00690BD0" w:rsidRDefault="00CE549F" w:rsidP="00CE549F">
      <w:pPr>
        <w:pStyle w:val="western"/>
        <w:shd w:val="clear" w:color="auto" w:fill="FFFFFF"/>
        <w:spacing w:before="0" w:beforeAutospacing="0" w:after="0" w:afterAutospacing="0"/>
        <w:rPr>
          <w:rFonts w:ascii="仿宋_GB2312" w:eastAsia="仿宋_GB2312" w:hAnsiTheme="minorHAnsi" w:cstheme="minorBidi"/>
          <w:color w:val="333333"/>
          <w:kern w:val="2"/>
          <w:sz w:val="28"/>
          <w:szCs w:val="28"/>
          <w:shd w:val="clear" w:color="auto" w:fill="FFFFFF"/>
        </w:rPr>
      </w:pPr>
    </w:p>
    <w:p w:rsidR="007110C9" w:rsidRDefault="007110C9"/>
    <w:sectPr w:rsidR="00711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221" w:rsidRDefault="00627221" w:rsidP="00CE549F">
      <w:r>
        <w:separator/>
      </w:r>
    </w:p>
  </w:endnote>
  <w:endnote w:type="continuationSeparator" w:id="0">
    <w:p w:rsidR="00627221" w:rsidRDefault="00627221" w:rsidP="00CE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221" w:rsidRDefault="00627221" w:rsidP="00CE549F">
      <w:r>
        <w:separator/>
      </w:r>
    </w:p>
  </w:footnote>
  <w:footnote w:type="continuationSeparator" w:id="0">
    <w:p w:rsidR="00627221" w:rsidRDefault="00627221" w:rsidP="00CE5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49A1"/>
    <w:multiLevelType w:val="hybridMultilevel"/>
    <w:tmpl w:val="89B0C74C"/>
    <w:lvl w:ilvl="0" w:tplc="6D3ABB92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E8"/>
    <w:rsid w:val="000B6315"/>
    <w:rsid w:val="000F5DAD"/>
    <w:rsid w:val="00120640"/>
    <w:rsid w:val="00152FE4"/>
    <w:rsid w:val="0023529F"/>
    <w:rsid w:val="004E650D"/>
    <w:rsid w:val="005D0C31"/>
    <w:rsid w:val="00627221"/>
    <w:rsid w:val="007110C9"/>
    <w:rsid w:val="0072130E"/>
    <w:rsid w:val="00766475"/>
    <w:rsid w:val="009712EC"/>
    <w:rsid w:val="009872E0"/>
    <w:rsid w:val="009A73E8"/>
    <w:rsid w:val="00BA1786"/>
    <w:rsid w:val="00BD391F"/>
    <w:rsid w:val="00CE549F"/>
    <w:rsid w:val="00E45BEE"/>
    <w:rsid w:val="00EC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1F7C42-1075-40E9-8A01-057EFD33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5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549F"/>
    <w:rPr>
      <w:sz w:val="18"/>
      <w:szCs w:val="18"/>
    </w:rPr>
  </w:style>
  <w:style w:type="paragraph" w:styleId="a7">
    <w:name w:val="List Paragraph"/>
    <w:basedOn w:val="a"/>
    <w:uiPriority w:val="34"/>
    <w:qFormat/>
    <w:rsid w:val="00CE549F"/>
    <w:pPr>
      <w:ind w:firstLineChars="200" w:firstLine="420"/>
    </w:pPr>
  </w:style>
  <w:style w:type="paragraph" w:customStyle="1" w:styleId="western">
    <w:name w:val="western"/>
    <w:basedOn w:val="a"/>
    <w:rsid w:val="00CE54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C747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C74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lanlan</dc:creator>
  <cp:keywords/>
  <dc:description/>
  <cp:lastModifiedBy>lanlan</cp:lastModifiedBy>
  <cp:revision>18</cp:revision>
  <cp:lastPrinted>2021-10-21T02:58:00Z</cp:lastPrinted>
  <dcterms:created xsi:type="dcterms:W3CDTF">2021-10-19T08:51:00Z</dcterms:created>
  <dcterms:modified xsi:type="dcterms:W3CDTF">2021-10-21T03:07:00Z</dcterms:modified>
</cp:coreProperties>
</file>