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8C23A">
      <w:pPr>
        <w:pStyle w:val="5"/>
        <w:spacing w:before="120" w:after="120"/>
        <w:rPr>
          <w:rFonts w:ascii="方正小标宋简体" w:hAnsi="黑体" w:eastAsia="方正小标宋简体"/>
          <w:b w:val="0"/>
          <w:sz w:val="44"/>
          <w:szCs w:val="44"/>
        </w:rPr>
      </w:pPr>
      <w:r>
        <w:rPr>
          <w:rFonts w:hint="eastAsia" w:ascii="方正小标宋简体" w:hAnsi="黑体" w:eastAsia="方正小标宋简体"/>
          <w:b w:val="0"/>
          <w:sz w:val="44"/>
          <w:szCs w:val="44"/>
        </w:rPr>
        <w:t>博士生“申请-考核制”申请材料提交要求</w:t>
      </w:r>
    </w:p>
    <w:p w14:paraId="1900A8AA">
      <w:pPr>
        <w:spacing w:line="480" w:lineRule="exact"/>
        <w:ind w:firstLine="600" w:firstLineChars="200"/>
        <w:rPr>
          <w:rFonts w:ascii="黑体" w:hAnsi="黑体" w:eastAsia="黑体"/>
          <w:color w:val="FF0000"/>
          <w:sz w:val="30"/>
          <w:szCs w:val="30"/>
        </w:rPr>
      </w:pPr>
      <w:r>
        <w:rPr>
          <w:rFonts w:ascii="黑体" w:hAnsi="黑体" w:eastAsia="黑体"/>
          <w:color w:val="FF0000"/>
          <w:sz w:val="30"/>
          <w:szCs w:val="30"/>
        </w:rPr>
        <w:t>说明：申报我校申请考核制的博士研究生必须认真阅读此说明，按要求准备</w:t>
      </w:r>
      <w:r>
        <w:rPr>
          <w:rFonts w:hint="eastAsia" w:ascii="黑体" w:hAnsi="黑体" w:eastAsia="黑体"/>
          <w:color w:val="FF0000"/>
          <w:sz w:val="30"/>
          <w:szCs w:val="30"/>
        </w:rPr>
        <w:t>并线上提交</w:t>
      </w:r>
      <w:r>
        <w:rPr>
          <w:rFonts w:ascii="黑体" w:hAnsi="黑体" w:eastAsia="黑体"/>
          <w:color w:val="FF0000"/>
          <w:sz w:val="30"/>
          <w:szCs w:val="30"/>
        </w:rPr>
        <w:t>材料。</w:t>
      </w:r>
      <w:r>
        <w:rPr>
          <w:rFonts w:ascii="黑体" w:hAnsi="黑体" w:eastAsia="黑体"/>
          <w:b/>
          <w:color w:val="FF0000"/>
          <w:sz w:val="30"/>
          <w:szCs w:val="30"/>
          <w:u w:val="single"/>
        </w:rPr>
        <w:t>材料不全</w:t>
      </w:r>
      <w:r>
        <w:rPr>
          <w:rFonts w:hint="eastAsia" w:ascii="黑体" w:hAnsi="黑体" w:eastAsia="黑体"/>
          <w:b/>
          <w:color w:val="FF0000"/>
          <w:sz w:val="30"/>
          <w:szCs w:val="30"/>
          <w:u w:val="single"/>
        </w:rPr>
        <w:t>、材料不真实</w:t>
      </w:r>
      <w:r>
        <w:rPr>
          <w:rFonts w:ascii="黑体" w:hAnsi="黑体" w:eastAsia="黑体"/>
          <w:b/>
          <w:color w:val="FF0000"/>
          <w:sz w:val="30"/>
          <w:szCs w:val="30"/>
          <w:u w:val="single"/>
        </w:rPr>
        <w:t>者</w:t>
      </w:r>
      <w:r>
        <w:rPr>
          <w:rFonts w:ascii="黑体" w:hAnsi="黑体" w:eastAsia="黑体"/>
          <w:color w:val="FF0000"/>
          <w:sz w:val="30"/>
          <w:szCs w:val="30"/>
        </w:rPr>
        <w:t>，报考学院有权</w:t>
      </w:r>
      <w:r>
        <w:rPr>
          <w:rFonts w:hint="eastAsia" w:ascii="黑体" w:hAnsi="黑体" w:eastAsia="黑体"/>
          <w:color w:val="FF0000"/>
          <w:sz w:val="30"/>
          <w:szCs w:val="30"/>
        </w:rPr>
        <w:t>力</w:t>
      </w:r>
      <w:r>
        <w:rPr>
          <w:rFonts w:ascii="黑体" w:hAnsi="黑体" w:eastAsia="黑体"/>
          <w:color w:val="FF0000"/>
          <w:sz w:val="30"/>
          <w:szCs w:val="30"/>
        </w:rPr>
        <w:t>要求研究生补充</w:t>
      </w:r>
      <w:r>
        <w:rPr>
          <w:rFonts w:hint="eastAsia" w:ascii="黑体" w:hAnsi="黑体" w:eastAsia="黑体"/>
          <w:color w:val="FF0000"/>
          <w:sz w:val="30"/>
          <w:szCs w:val="30"/>
        </w:rPr>
        <w:t>和更正</w:t>
      </w:r>
      <w:r>
        <w:rPr>
          <w:rFonts w:ascii="黑体" w:hAnsi="黑体" w:eastAsia="黑体"/>
          <w:color w:val="FF0000"/>
          <w:sz w:val="30"/>
          <w:szCs w:val="30"/>
        </w:rPr>
        <w:t>，不能按时补充</w:t>
      </w:r>
      <w:r>
        <w:rPr>
          <w:rFonts w:hint="eastAsia" w:ascii="黑体" w:hAnsi="黑体" w:eastAsia="黑体"/>
          <w:color w:val="FF0000"/>
          <w:sz w:val="30"/>
          <w:szCs w:val="30"/>
        </w:rPr>
        <w:t>和更正</w:t>
      </w:r>
      <w:r>
        <w:rPr>
          <w:rFonts w:ascii="黑体" w:hAnsi="黑体" w:eastAsia="黑体"/>
          <w:color w:val="FF0000"/>
          <w:sz w:val="30"/>
          <w:szCs w:val="30"/>
        </w:rPr>
        <w:t>者，报名无效。</w:t>
      </w:r>
    </w:p>
    <w:p w14:paraId="626596D4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报考申请考核制的博士研究生必须按要求</w:t>
      </w:r>
      <w:r>
        <w:rPr>
          <w:rFonts w:hint="eastAsia" w:ascii="宋体" w:hAnsi="宋体" w:eastAsia="宋体"/>
          <w:sz w:val="30"/>
          <w:szCs w:val="30"/>
        </w:rPr>
        <w:t>准备“</w:t>
      </w:r>
      <w:r>
        <w:rPr>
          <w:rFonts w:ascii="宋体" w:hAnsi="宋体" w:eastAsia="宋体"/>
          <w:b/>
          <w:sz w:val="30"/>
          <w:szCs w:val="30"/>
        </w:rPr>
        <w:t>资格审核材料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sz w:val="30"/>
          <w:szCs w:val="30"/>
        </w:rPr>
        <w:t>”</w:t>
      </w:r>
      <w:r>
        <w:rPr>
          <w:rFonts w:ascii="宋体" w:hAnsi="宋体" w:eastAsia="宋体"/>
          <w:sz w:val="30"/>
          <w:szCs w:val="30"/>
        </w:rPr>
        <w:t>和</w:t>
      </w:r>
      <w:r>
        <w:rPr>
          <w:rFonts w:hint="eastAsia" w:ascii="宋体" w:hAnsi="宋体" w:eastAsia="宋体"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科研能力证明材料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”，并在我校研究生招生考试服务系统（http://yjszs.hrbeu.edu.cn）报名成功后，在指定窗口上传材料</w:t>
      </w:r>
      <w:r>
        <w:rPr>
          <w:rFonts w:ascii="宋体" w:hAnsi="宋体" w:eastAsia="宋体"/>
          <w:sz w:val="30"/>
          <w:szCs w:val="30"/>
        </w:rPr>
        <w:t>。</w:t>
      </w:r>
    </w:p>
    <w:p w14:paraId="15D64BBE"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博士报名均通过线上方式提交申请材料，不接受纸质材料，请勿邮寄！</w:t>
      </w:r>
    </w:p>
    <w:p w14:paraId="3E1F80C7">
      <w:pPr>
        <w:spacing w:line="480" w:lineRule="exact"/>
        <w:rPr>
          <w:rFonts w:ascii="宋体" w:hAnsi="宋体" w:eastAsia="宋体"/>
          <w:sz w:val="30"/>
          <w:szCs w:val="30"/>
        </w:rPr>
      </w:pPr>
    </w:p>
    <w:p w14:paraId="20CD1F1B"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一、</w:t>
      </w:r>
      <w:r>
        <w:rPr>
          <w:rFonts w:hint="eastAsia" w:ascii="宋体" w:hAnsi="宋体" w:eastAsia="宋体"/>
          <w:b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资格审核材料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”组合</w:t>
      </w:r>
      <w:r>
        <w:rPr>
          <w:rFonts w:ascii="宋体" w:hAnsi="宋体" w:eastAsia="宋体"/>
          <w:b/>
          <w:sz w:val="30"/>
          <w:szCs w:val="30"/>
        </w:rPr>
        <w:t>顺序和要求</w:t>
      </w:r>
    </w:p>
    <w:p w14:paraId="42280BC2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1.封皮（附件2-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，见后）；</w:t>
      </w:r>
    </w:p>
    <w:p w14:paraId="13D163D4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考生申报材料形式审查表（附件2-</w:t>
      </w:r>
      <w:r>
        <w:rPr>
          <w:rFonts w:ascii="宋体" w:hAnsi="宋体" w:eastAsia="宋体"/>
          <w:sz w:val="30"/>
          <w:szCs w:val="30"/>
        </w:rPr>
        <w:t>2</w:t>
      </w:r>
      <w:r>
        <w:rPr>
          <w:rFonts w:hint="eastAsia" w:ascii="宋体" w:hAnsi="宋体" w:eastAsia="宋体"/>
          <w:sz w:val="30"/>
          <w:szCs w:val="30"/>
        </w:rPr>
        <w:t>）；</w:t>
      </w:r>
    </w:p>
    <w:p w14:paraId="28630498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</w:rPr>
        <w:t>.网报信息表（</w:t>
      </w:r>
      <w:r>
        <w:rPr>
          <w:rFonts w:hint="eastAsia" w:ascii="宋体" w:hAnsi="宋体" w:eastAsia="宋体"/>
          <w:sz w:val="30"/>
          <w:szCs w:val="30"/>
          <w:highlight w:val="yellow"/>
        </w:rPr>
        <w:t>在我校研究生招生考试服务系统报考后打印</w:t>
      </w:r>
      <w:r>
        <w:rPr>
          <w:rFonts w:hint="eastAsia" w:ascii="宋体" w:hAnsi="宋体" w:eastAsia="宋体"/>
          <w:sz w:val="30"/>
          <w:szCs w:val="30"/>
        </w:rPr>
        <w:t>，并在相应位置签字、盖章，截屏无效）；</w:t>
      </w:r>
    </w:p>
    <w:p w14:paraId="18673C3B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4</w:t>
      </w:r>
      <w:r>
        <w:rPr>
          <w:rFonts w:hint="eastAsia" w:ascii="宋体" w:hAnsi="宋体" w:eastAsia="宋体"/>
          <w:sz w:val="30"/>
          <w:szCs w:val="30"/>
        </w:rPr>
        <w:t>.身份证扫描件（身份证反正面印于一页，不可缩印、扩印。身份证不在有效期者无效）；</w:t>
      </w:r>
    </w:p>
    <w:p w14:paraId="52D479D7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.应届考生提供学信网学籍在线认证报告；</w:t>
      </w:r>
    </w:p>
    <w:p w14:paraId="5FF88D22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往届考生提供硕士学历、学位证书扫描件和学信网学历在线认证报告（认证方法见附件2-</w:t>
      </w: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）；</w:t>
      </w:r>
    </w:p>
    <w:p w14:paraId="1BE07439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</w:rPr>
        <w:t>.本科学历、学位证书扫描件及学历认证报告（认证方法见附件2-</w:t>
      </w: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）；</w:t>
      </w:r>
    </w:p>
    <w:p w14:paraId="67F76E2D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.</w:t>
      </w:r>
      <w:r>
        <w:rPr>
          <w:rFonts w:ascii="宋体" w:hAnsi="宋体" w:eastAsia="宋体"/>
          <w:sz w:val="30"/>
          <w:szCs w:val="30"/>
        </w:rPr>
        <w:t>四六级成绩单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件或其他证明外语水平的材料</w:t>
      </w:r>
      <w:r>
        <w:rPr>
          <w:rFonts w:hint="eastAsia" w:ascii="宋体" w:hAnsi="宋体" w:eastAsia="宋体"/>
          <w:sz w:val="30"/>
          <w:szCs w:val="30"/>
        </w:rPr>
        <w:t>；</w:t>
      </w:r>
    </w:p>
    <w:p w14:paraId="620D7EB2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</w:rPr>
        <w:t>.思想品德考核表（附件2-</w:t>
      </w:r>
      <w:r>
        <w:rPr>
          <w:rFonts w:ascii="宋体" w:hAnsi="宋体" w:eastAsia="宋体"/>
          <w:sz w:val="30"/>
          <w:szCs w:val="30"/>
        </w:rPr>
        <w:t>6，</w:t>
      </w:r>
      <w:r>
        <w:rPr>
          <w:rFonts w:hint="eastAsia" w:ascii="宋体" w:hAnsi="宋体" w:eastAsia="宋体"/>
          <w:sz w:val="30"/>
          <w:szCs w:val="30"/>
        </w:rPr>
        <w:t>负责人签字，加盖党委（组）公章后扫描，不得使用名章。原件请妥善保存，入学后复查）；</w:t>
      </w:r>
    </w:p>
    <w:p w14:paraId="6E3022F6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9</w:t>
      </w:r>
      <w:r>
        <w:rPr>
          <w:rFonts w:hint="eastAsia" w:ascii="宋体" w:hAnsi="宋体" w:eastAsia="宋体"/>
          <w:sz w:val="30"/>
          <w:szCs w:val="30"/>
        </w:rPr>
        <w:t>.缴费凭证（我校缴费平台缴费后截图）。</w:t>
      </w:r>
    </w:p>
    <w:p w14:paraId="1A5B4C0D"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  <w:u w:val="single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>*</w:t>
      </w:r>
      <w:r>
        <w:rPr>
          <w:rFonts w:ascii="宋体" w:hAnsi="宋体" w:eastAsia="宋体"/>
          <w:b/>
          <w:color w:val="FF0000"/>
          <w:sz w:val="30"/>
          <w:szCs w:val="30"/>
        </w:rPr>
        <w:t>以上材料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按顺序组合成一个P</w:t>
      </w:r>
      <w:r>
        <w:rPr>
          <w:rFonts w:ascii="宋体" w:hAnsi="宋体" w:eastAsia="宋体"/>
          <w:b/>
          <w:color w:val="FF0000"/>
          <w:sz w:val="30"/>
          <w:szCs w:val="30"/>
        </w:rPr>
        <w:t>DF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文件，在我校研究生招生考试服务系统报名成功后，在指定窗口上传</w:t>
      </w:r>
      <w:r>
        <w:rPr>
          <w:rFonts w:ascii="宋体" w:hAnsi="宋体" w:eastAsia="宋体"/>
          <w:b/>
          <w:color w:val="FF0000"/>
          <w:sz w:val="30"/>
          <w:szCs w:val="30"/>
        </w:rPr>
        <w:t>。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注：需要签字盖章的材料需提交带签字盖章的扫描件。</w:t>
      </w:r>
    </w:p>
    <w:p w14:paraId="4A993400"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二、</w:t>
      </w:r>
      <w:r>
        <w:rPr>
          <w:rFonts w:hint="eastAsia" w:ascii="宋体" w:hAnsi="宋体" w:eastAsia="宋体"/>
          <w:b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科研能力证明材料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”组合</w:t>
      </w:r>
      <w:r>
        <w:rPr>
          <w:rFonts w:ascii="宋体" w:hAnsi="宋体" w:eastAsia="宋体"/>
          <w:b/>
          <w:sz w:val="30"/>
          <w:szCs w:val="30"/>
        </w:rPr>
        <w:t>顺序和要求</w:t>
      </w:r>
    </w:p>
    <w:p w14:paraId="649BED5E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1.封皮（附件2-</w:t>
      </w:r>
      <w:r>
        <w:rPr>
          <w:rFonts w:ascii="宋体" w:hAnsi="宋体" w:eastAsia="宋体"/>
          <w:sz w:val="30"/>
          <w:szCs w:val="30"/>
        </w:rPr>
        <w:t>3，见后</w:t>
      </w:r>
      <w:r>
        <w:rPr>
          <w:rFonts w:hint="eastAsia" w:ascii="宋体" w:hAnsi="宋体" w:eastAsia="宋体"/>
          <w:sz w:val="30"/>
          <w:szCs w:val="30"/>
        </w:rPr>
        <w:t>）；</w:t>
      </w:r>
    </w:p>
    <w:p w14:paraId="06A7FD4F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2.目录（列举后续内容，不用添加页码）；</w:t>
      </w:r>
    </w:p>
    <w:p w14:paraId="18C06954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</w:rPr>
        <w:t>.导师考核表（报名通知附件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，空表无效，导师未签字无效，无成绩无效）；</w:t>
      </w:r>
    </w:p>
    <w:p w14:paraId="1FD89FB0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报考在职工程博士的考生须</w:t>
      </w:r>
      <w:r>
        <w:rPr>
          <w:rFonts w:hint="eastAsia" w:ascii="宋体" w:hAnsi="宋体" w:eastAsia="宋体"/>
          <w:b/>
          <w:sz w:val="30"/>
          <w:szCs w:val="30"/>
        </w:rPr>
        <w:t>认真确定拟报考的专项计划（或普通计划），考生仅可选择一个专项报考，不得更改。</w:t>
      </w:r>
      <w:r>
        <w:rPr>
          <w:rFonts w:hint="eastAsia" w:ascii="宋体" w:hAnsi="宋体" w:eastAsia="宋体"/>
          <w:bCs/>
          <w:sz w:val="30"/>
          <w:szCs w:val="30"/>
        </w:rPr>
        <w:t>同时须提</w:t>
      </w:r>
      <w:r>
        <w:rPr>
          <w:rFonts w:hint="eastAsia" w:ascii="宋体" w:hAnsi="宋体" w:eastAsia="宋体"/>
          <w:sz w:val="30"/>
          <w:szCs w:val="30"/>
        </w:rPr>
        <w:t>供</w:t>
      </w:r>
      <w:r>
        <w:rPr>
          <w:rFonts w:hint="eastAsia" w:ascii="宋体" w:hAnsi="宋体" w:eastAsia="宋体"/>
          <w:b/>
          <w:sz w:val="30"/>
          <w:szCs w:val="30"/>
        </w:rPr>
        <w:t>《在职工程博士申请人情况表》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并严格履行相应签批手续后方可报考，否则报名无效。</w:t>
      </w:r>
    </w:p>
    <w:p w14:paraId="75919A51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.专家推荐书（附件2-</w:t>
      </w:r>
      <w:r>
        <w:rPr>
          <w:rFonts w:ascii="宋体" w:hAnsi="宋体" w:eastAsia="宋体"/>
          <w:sz w:val="30"/>
          <w:szCs w:val="30"/>
        </w:rPr>
        <w:t>4，见后</w:t>
      </w:r>
      <w:r>
        <w:rPr>
          <w:rFonts w:hint="eastAsia" w:ascii="宋体" w:hAnsi="宋体" w:eastAsia="宋体"/>
          <w:sz w:val="30"/>
          <w:szCs w:val="30"/>
        </w:rPr>
        <w:t>）2份；</w:t>
      </w:r>
    </w:p>
    <w:p w14:paraId="75E61FD4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</w:rPr>
        <w:t>.硕士阶段成绩单扫描件（或加盖了档案管理部门公章的扫描件）；</w:t>
      </w:r>
    </w:p>
    <w:p w14:paraId="33FE2EB6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.本科阶段成绩单扫描件（或加盖了档案管理部门公章的扫描件）；</w:t>
      </w:r>
    </w:p>
    <w:p w14:paraId="3306A5F2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</w:rPr>
        <w:t>.</w:t>
      </w:r>
      <w:r>
        <w:rPr>
          <w:rFonts w:ascii="宋体" w:hAnsi="宋体" w:eastAsia="宋体"/>
          <w:sz w:val="30"/>
          <w:szCs w:val="30"/>
        </w:rPr>
        <w:t>学术成果简表（</w:t>
      </w:r>
      <w:r>
        <w:rPr>
          <w:rFonts w:hint="eastAsia" w:ascii="宋体" w:hAnsi="宋体" w:eastAsia="宋体"/>
          <w:sz w:val="30"/>
          <w:szCs w:val="30"/>
          <w:highlight w:val="yellow"/>
        </w:rPr>
        <w:t>在我校研究生招生考试服务系统</w:t>
      </w:r>
      <w:r>
        <w:rPr>
          <w:rFonts w:hint="eastAsia" w:ascii="宋体" w:hAnsi="宋体" w:eastAsia="宋体"/>
          <w:sz w:val="30"/>
          <w:szCs w:val="30"/>
        </w:rPr>
        <w:t>，填报打印并签字。截屏无效。无成果者打印空表并签字</w:t>
      </w:r>
      <w:r>
        <w:rPr>
          <w:rFonts w:ascii="宋体" w:hAnsi="宋体" w:eastAsia="宋体"/>
          <w:sz w:val="30"/>
          <w:szCs w:val="30"/>
        </w:rPr>
        <w:t>）</w:t>
      </w:r>
      <w:r>
        <w:rPr>
          <w:rFonts w:hint="eastAsia" w:ascii="宋体" w:hAnsi="宋体" w:eastAsia="宋体"/>
          <w:sz w:val="30"/>
          <w:szCs w:val="30"/>
        </w:rPr>
        <w:t>；</w:t>
      </w:r>
    </w:p>
    <w:p w14:paraId="35274844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9</w:t>
      </w:r>
      <w:r>
        <w:rPr>
          <w:rFonts w:hint="eastAsia" w:ascii="宋体" w:hAnsi="宋体" w:eastAsia="宋体"/>
          <w:sz w:val="30"/>
          <w:szCs w:val="30"/>
        </w:rPr>
        <w:t>.成果证明材料。与材料</w:t>
      </w:r>
      <w:r>
        <w:rPr>
          <w:rFonts w:ascii="宋体" w:hAnsi="宋体" w:eastAsia="宋体"/>
          <w:sz w:val="30"/>
          <w:szCs w:val="30"/>
        </w:rPr>
        <w:t>8列出的</w:t>
      </w:r>
      <w:r>
        <w:rPr>
          <w:rFonts w:hint="eastAsia" w:ascii="宋体" w:hAnsi="宋体" w:eastAsia="宋体"/>
          <w:sz w:val="30"/>
          <w:szCs w:val="30"/>
        </w:rPr>
        <w:t>顺序必须保持一致，并按以下要求组织：</w:t>
      </w:r>
    </w:p>
    <w:p w14:paraId="3393AFA3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）论文：检索证明、论文封皮、目录、正文</w:t>
      </w:r>
    </w:p>
    <w:p w14:paraId="27E494D4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）专利：专利证书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</w:t>
      </w:r>
    </w:p>
    <w:p w14:paraId="65C85A9A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）获奖：获奖证书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</w:t>
      </w:r>
      <w:r>
        <w:rPr>
          <w:rFonts w:hint="eastAsia" w:ascii="宋体" w:hAnsi="宋体" w:eastAsia="宋体"/>
          <w:sz w:val="30"/>
          <w:szCs w:val="30"/>
        </w:rPr>
        <w:t>（仅限省部级以上奖励，从业资格证书、奖学金证书、科创竞赛证书等无效）</w:t>
      </w:r>
    </w:p>
    <w:p w14:paraId="72A99CC2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10</w:t>
      </w:r>
      <w:r>
        <w:rPr>
          <w:rFonts w:hint="eastAsia" w:ascii="宋体" w:hAnsi="宋体" w:eastAsia="宋体"/>
          <w:sz w:val="30"/>
          <w:szCs w:val="30"/>
        </w:rPr>
        <w:t>.个人陈述（格式自拟）；</w:t>
      </w:r>
    </w:p>
    <w:p w14:paraId="41D5E1C1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.科研设想（格式自拟）；</w:t>
      </w:r>
    </w:p>
    <w:p w14:paraId="5C08BEFC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2</w:t>
      </w:r>
      <w:r>
        <w:rPr>
          <w:rFonts w:hint="eastAsia" w:ascii="宋体" w:hAnsi="宋体" w:eastAsia="宋体"/>
          <w:sz w:val="30"/>
          <w:szCs w:val="30"/>
        </w:rPr>
        <w:t>.在校生提供开题报告；往届生提供硕士论文的摘要和结论部分。</w:t>
      </w:r>
    </w:p>
    <w:p w14:paraId="0A63736A"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>*</w:t>
      </w:r>
      <w:r>
        <w:rPr>
          <w:rFonts w:ascii="宋体" w:hAnsi="宋体" w:eastAsia="宋体"/>
          <w:b/>
          <w:color w:val="FF0000"/>
          <w:sz w:val="30"/>
          <w:szCs w:val="30"/>
        </w:rPr>
        <w:t>以上材料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按顺序组合成一个P</w:t>
      </w:r>
      <w:r>
        <w:rPr>
          <w:rFonts w:ascii="宋体" w:hAnsi="宋体" w:eastAsia="宋体"/>
          <w:b/>
          <w:color w:val="FF0000"/>
          <w:sz w:val="30"/>
          <w:szCs w:val="30"/>
        </w:rPr>
        <w:t>DF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文件，在我校研究生招生考试服务系统报名成功后，在指定窗口上传</w:t>
      </w:r>
      <w:r>
        <w:rPr>
          <w:rFonts w:ascii="宋体" w:hAnsi="宋体" w:eastAsia="宋体"/>
          <w:b/>
          <w:color w:val="FF0000"/>
          <w:sz w:val="30"/>
          <w:szCs w:val="30"/>
        </w:rPr>
        <w:t>。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注：需要签字盖章的材料需提交带签字盖章的扫描件。</w:t>
      </w:r>
    </w:p>
    <w:p w14:paraId="77B2FBB0"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注：</w:t>
      </w:r>
      <w:r>
        <w:rPr>
          <w:rFonts w:ascii="宋体" w:hAnsi="宋体" w:eastAsia="宋体"/>
          <w:b/>
          <w:sz w:val="30"/>
          <w:szCs w:val="30"/>
        </w:rPr>
        <w:t>WORD</w:t>
      </w:r>
      <w:r>
        <w:rPr>
          <w:rFonts w:hint="eastAsia" w:ascii="宋体" w:hAnsi="宋体" w:eastAsia="宋体"/>
          <w:b/>
          <w:sz w:val="30"/>
          <w:szCs w:val="30"/>
        </w:rPr>
        <w:t>转P</w:t>
      </w:r>
      <w:r>
        <w:rPr>
          <w:rFonts w:ascii="宋体" w:hAnsi="宋体" w:eastAsia="宋体"/>
          <w:b/>
          <w:sz w:val="30"/>
          <w:szCs w:val="30"/>
        </w:rPr>
        <w:t>DF</w:t>
      </w:r>
      <w:r>
        <w:rPr>
          <w:rFonts w:hint="eastAsia" w:ascii="宋体" w:hAnsi="宋体" w:eastAsia="宋体"/>
          <w:b/>
          <w:sz w:val="30"/>
          <w:szCs w:val="30"/>
        </w:rPr>
        <w:t>可以通过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W</w:t>
      </w:r>
      <w:r>
        <w:rPr>
          <w:rFonts w:ascii="宋体" w:hAnsi="宋体" w:eastAsia="宋体"/>
          <w:b/>
          <w:sz w:val="30"/>
          <w:szCs w:val="30"/>
          <w:u w:val="single"/>
        </w:rPr>
        <w:t>ORD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另存为</w:t>
      </w:r>
      <w:r>
        <w:rPr>
          <w:rFonts w:hint="eastAsia" w:ascii="宋体" w:hAnsi="宋体" w:eastAsia="宋体"/>
          <w:b/>
          <w:sz w:val="30"/>
          <w:szCs w:val="30"/>
        </w:rPr>
        <w:t>实现，大部分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软件均可实现</w:t>
      </w:r>
      <w:r>
        <w:rPr>
          <w:rFonts w:ascii="宋体" w:hAnsi="宋体" w:eastAsia="宋体"/>
          <w:b/>
          <w:sz w:val="30"/>
          <w:szCs w:val="30"/>
        </w:rPr>
        <w:t>WORD</w:t>
      </w:r>
      <w:r>
        <w:rPr>
          <w:rFonts w:hint="eastAsia" w:ascii="宋体" w:hAnsi="宋体" w:eastAsia="宋体"/>
          <w:b/>
          <w:sz w:val="30"/>
          <w:szCs w:val="30"/>
        </w:rPr>
        <w:t>、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、照片互转功能。</w:t>
      </w:r>
    </w:p>
    <w:p w14:paraId="7DAB8115">
      <w:pPr>
        <w:spacing w:line="480" w:lineRule="exact"/>
        <w:rPr>
          <w:rFonts w:ascii="宋体" w:hAnsi="宋体" w:eastAsia="宋体"/>
          <w:b/>
          <w:sz w:val="30"/>
          <w:szCs w:val="30"/>
        </w:rPr>
      </w:pPr>
    </w:p>
    <w:p w14:paraId="0B493543">
      <w:pPr>
        <w:spacing w:line="480" w:lineRule="exact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附件：</w:t>
      </w:r>
    </w:p>
    <w:p w14:paraId="5A0151C8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1 资格审核材料封皮</w:t>
      </w:r>
    </w:p>
    <w:p w14:paraId="6BD0A971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 xml:space="preserve">2 </w:t>
      </w:r>
      <w:r>
        <w:rPr>
          <w:rFonts w:hint="eastAsia" w:ascii="宋体" w:hAnsi="宋体" w:eastAsia="宋体"/>
          <w:sz w:val="30"/>
          <w:szCs w:val="30"/>
        </w:rPr>
        <w:t>考生申报材料形式审查表</w:t>
      </w:r>
    </w:p>
    <w:p w14:paraId="11B06426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3 科研能力材料封皮</w:t>
      </w:r>
    </w:p>
    <w:p w14:paraId="798094C6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4 专家推荐书</w:t>
      </w:r>
    </w:p>
    <w:p w14:paraId="20F2BD3D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5 学籍学历在线认证办法</w:t>
      </w:r>
    </w:p>
    <w:p w14:paraId="4DF61036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 xml:space="preserve">6 </w:t>
      </w:r>
      <w:r>
        <w:rPr>
          <w:rFonts w:hint="eastAsia" w:ascii="宋体" w:hAnsi="宋体" w:eastAsia="宋体"/>
          <w:sz w:val="30"/>
          <w:szCs w:val="30"/>
        </w:rPr>
        <w:t>思想品德考核表</w:t>
      </w:r>
    </w:p>
    <w:p w14:paraId="6B30D444">
      <w:pPr>
        <w:widowControl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1564068">
      <w:pPr>
        <w:widowControl/>
        <w:spacing w:after="156" w:afterLines="50" w:line="360" w:lineRule="auto"/>
        <w:jc w:val="left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1</w:t>
      </w:r>
    </w:p>
    <w:p w14:paraId="02ACE420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 xml:space="preserve">非定向就业  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 w14:paraId="5D97A57F">
      <w:pPr>
        <w:rPr>
          <w:b/>
          <w:bCs/>
          <w:sz w:val="24"/>
        </w:rPr>
      </w:pPr>
    </w:p>
    <w:p w14:paraId="1CEBDBE7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14:paraId="4BAF755C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 w14:paraId="4648AD20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202</w:t>
      </w:r>
      <w:r>
        <w:rPr>
          <w:rFonts w:hint="eastAsia" w:eastAsia="华文中宋"/>
          <w:b/>
          <w:bCs/>
          <w:spacing w:val="10"/>
          <w:sz w:val="44"/>
          <w:lang w:val="en-US" w:eastAsia="zh-CN"/>
        </w:rPr>
        <w:t>6</w:t>
      </w:r>
      <w:r>
        <w:rPr>
          <w:rFonts w:hint="eastAsia" w:eastAsia="华文中宋"/>
          <w:b/>
          <w:bCs/>
          <w:spacing w:val="10"/>
          <w:sz w:val="44"/>
        </w:rPr>
        <w:t>年报考攻读博士学位研究生登记表</w:t>
      </w:r>
    </w:p>
    <w:p w14:paraId="4F327464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（申请考核制）</w:t>
      </w:r>
    </w:p>
    <w:p w14:paraId="2FFB8746">
      <w:pPr>
        <w:spacing w:line="500" w:lineRule="exact"/>
        <w:rPr>
          <w:rFonts w:ascii="华文楷体" w:hAnsi="华文楷体" w:eastAsia="华文楷体"/>
          <w:sz w:val="28"/>
        </w:rPr>
      </w:pPr>
    </w:p>
    <w:p w14:paraId="68E61236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6B7CE7D5">
      <w:pPr>
        <w:spacing w:line="600" w:lineRule="exact"/>
        <w:rPr>
          <w:rFonts w:ascii="华文楷体" w:hAnsi="华文楷体" w:eastAsia="华文楷体"/>
          <w:spacing w:val="-10"/>
          <w:sz w:val="36"/>
          <w:u w:val="single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 w14:paraId="47E63E60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 w14:paraId="550A8E14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6811BC6C"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 w14:paraId="10BFF2B8"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</w:t>
      </w:r>
      <w:r>
        <w:rPr>
          <w:rFonts w:hint="eastAsia" w:ascii="华文楷体" w:hAnsi="华文楷体" w:eastAsia="华文楷体"/>
          <w:sz w:val="28"/>
        </w:rPr>
        <w:t xml:space="preserve"> 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hint="eastAsia" w:ascii="华文楷体" w:hAnsi="华文楷体" w:eastAsia="华文楷体"/>
          <w:sz w:val="24"/>
        </w:rPr>
        <w:t xml:space="preserve"> </w:t>
      </w:r>
      <w:r>
        <w:rPr>
          <w:rFonts w:hint="eastAsia" w:ascii="华文楷体" w:hAnsi="华文楷体" w:eastAsia="华文楷体"/>
          <w:sz w:val="11"/>
        </w:rPr>
        <w:t xml:space="preserve">  </w:t>
      </w:r>
    </w:p>
    <w:p w14:paraId="3C2A85A2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专项招生</w:t>
      </w:r>
      <w:r>
        <w:rPr>
          <w:rFonts w:ascii="华文楷体" w:hAnsi="华文楷体" w:eastAsia="华文楷体"/>
          <w:sz w:val="28"/>
        </w:rPr>
        <w:t>计划：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</w:t>
      </w:r>
      <w:r>
        <w:rPr>
          <w:rFonts w:ascii="华文楷体" w:hAnsi="华文楷体" w:eastAsia="华文楷体"/>
          <w:sz w:val="28"/>
          <w:u w:val="single"/>
        </w:rPr>
        <w:t xml:space="preserve">                 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</w:t>
      </w:r>
    </w:p>
    <w:p w14:paraId="1E2CF24E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 w14:paraId="25BB6A15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 w14:paraId="1E6E5B04">
      <w:pPr>
        <w:jc w:val="center"/>
        <w:rPr>
          <w:sz w:val="32"/>
        </w:rPr>
      </w:pPr>
    </w:p>
    <w:p w14:paraId="46324DE7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202</w:t>
      </w:r>
      <w:r>
        <w:rPr>
          <w:rFonts w:hint="eastAsia" w:eastAsia="楷体_GB2312"/>
          <w:sz w:val="32"/>
          <w:lang w:val="en-US" w:eastAsia="zh-CN"/>
        </w:rPr>
        <w:t>6</w:t>
      </w:r>
      <w:r>
        <w:rPr>
          <w:rFonts w:hint="eastAsia"/>
          <w:sz w:val="32"/>
        </w:rPr>
        <w:t>年    月    日</w:t>
      </w:r>
    </w:p>
    <w:p w14:paraId="1F087BA8">
      <w:pPr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</w:p>
    <w:p w14:paraId="36EFED0A">
      <w:pPr>
        <w:widowControl/>
        <w:jc w:val="left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cs="宋体"/>
          <w:color w:val="000000"/>
          <w:kern w:val="0"/>
          <w:sz w:val="24"/>
        </w:rPr>
        <w:br w:type="page"/>
      </w: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2</w:t>
      </w:r>
    </w:p>
    <w:p w14:paraId="729F1849">
      <w:pPr>
        <w:widowControl/>
        <w:spacing w:line="48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考生申报材料形式审查表</w:t>
      </w:r>
    </w:p>
    <w:p w14:paraId="6FDC9DA4">
      <w:pPr>
        <w:spacing w:line="52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 xml:space="preserve">考生姓名： </w:t>
      </w:r>
      <w:r>
        <w:rPr>
          <w:rFonts w:ascii="华文楷体" w:hAnsi="华文楷体" w:eastAsia="华文楷体"/>
          <w:sz w:val="28"/>
        </w:rPr>
        <w:t xml:space="preserve">                   </w:t>
      </w:r>
      <w:r>
        <w:rPr>
          <w:rFonts w:hint="eastAsia" w:ascii="华文楷体" w:hAnsi="华文楷体" w:eastAsia="华文楷体"/>
          <w:sz w:val="28"/>
        </w:rPr>
        <w:t>移动电话：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929"/>
        <w:gridCol w:w="5244"/>
        <w:gridCol w:w="851"/>
        <w:gridCol w:w="759"/>
      </w:tblGrid>
      <w:tr w14:paraId="20176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1B7DE42F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29" w:type="dxa"/>
            <w:vAlign w:val="center"/>
          </w:tcPr>
          <w:p w14:paraId="5DE08821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审查</w:t>
            </w:r>
          </w:p>
          <w:p w14:paraId="62DD9587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材料</w:t>
            </w:r>
          </w:p>
        </w:tc>
        <w:tc>
          <w:tcPr>
            <w:tcW w:w="5244" w:type="dxa"/>
            <w:vAlign w:val="center"/>
          </w:tcPr>
          <w:p w14:paraId="2258EC63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审核内容</w:t>
            </w:r>
          </w:p>
        </w:tc>
        <w:tc>
          <w:tcPr>
            <w:tcW w:w="851" w:type="dxa"/>
            <w:vAlign w:val="center"/>
          </w:tcPr>
          <w:p w14:paraId="61849A3F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考生</w:t>
            </w:r>
          </w:p>
          <w:p w14:paraId="7EF4A725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自查</w:t>
            </w:r>
          </w:p>
        </w:tc>
        <w:tc>
          <w:tcPr>
            <w:tcW w:w="759" w:type="dxa"/>
            <w:vAlign w:val="center"/>
          </w:tcPr>
          <w:p w14:paraId="459A2BFB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学院</w:t>
            </w:r>
          </w:p>
          <w:p w14:paraId="386879E3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审查</w:t>
            </w:r>
          </w:p>
        </w:tc>
      </w:tr>
      <w:tr w14:paraId="7D5E2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1E5E221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29" w:type="dxa"/>
            <w:vAlign w:val="center"/>
          </w:tcPr>
          <w:p w14:paraId="17E1E62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导师</w:t>
            </w:r>
          </w:p>
          <w:p w14:paraId="13BE9CD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5244" w:type="dxa"/>
            <w:vAlign w:val="center"/>
          </w:tcPr>
          <w:p w14:paraId="718E52C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填写完整，内容详实，导师签字确认。</w:t>
            </w:r>
          </w:p>
        </w:tc>
        <w:tc>
          <w:tcPr>
            <w:tcW w:w="851" w:type="dxa"/>
            <w:vAlign w:val="center"/>
          </w:tcPr>
          <w:p w14:paraId="1EAD330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56D9409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0FA77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6CB20E0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29" w:type="dxa"/>
            <w:vMerge w:val="restart"/>
            <w:vAlign w:val="center"/>
          </w:tcPr>
          <w:p w14:paraId="5A282AD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</w:t>
            </w:r>
          </w:p>
          <w:p w14:paraId="041AC52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信息</w:t>
            </w:r>
          </w:p>
        </w:tc>
        <w:tc>
          <w:tcPr>
            <w:tcW w:w="5244" w:type="dxa"/>
            <w:vAlign w:val="center"/>
          </w:tcPr>
          <w:p w14:paraId="2692342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网报信息完整，毕业、学位证书授予单位、时间和证书编号与相应复印件一致。</w:t>
            </w:r>
          </w:p>
        </w:tc>
        <w:tc>
          <w:tcPr>
            <w:tcW w:w="851" w:type="dxa"/>
            <w:vAlign w:val="center"/>
          </w:tcPr>
          <w:p w14:paraId="5C7DFA4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18DAE71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62093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7A04810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29" w:type="dxa"/>
            <w:vMerge w:val="continue"/>
            <w:vAlign w:val="center"/>
          </w:tcPr>
          <w:p w14:paraId="1029F3B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7E56BDF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网报信息表考生所在单位意见栏中正确填写了单位同意报考意见（须明确同意报考非定向/定向就业）签字并加盖了公章（报考定向就业的须加盖人事部门公章）。</w:t>
            </w:r>
          </w:p>
        </w:tc>
        <w:tc>
          <w:tcPr>
            <w:tcW w:w="851" w:type="dxa"/>
            <w:vAlign w:val="center"/>
          </w:tcPr>
          <w:p w14:paraId="4590222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5CEE894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276B7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2B15EE1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29" w:type="dxa"/>
            <w:vAlign w:val="center"/>
          </w:tcPr>
          <w:p w14:paraId="7EF9958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专家</w:t>
            </w:r>
          </w:p>
          <w:p w14:paraId="0BA7D43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推荐</w:t>
            </w:r>
          </w:p>
        </w:tc>
        <w:tc>
          <w:tcPr>
            <w:tcW w:w="5244" w:type="dxa"/>
            <w:vAlign w:val="center"/>
          </w:tcPr>
          <w:p w14:paraId="0A195B7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两位相关学科正高职专业技术职务专家推荐。</w:t>
            </w:r>
          </w:p>
        </w:tc>
        <w:tc>
          <w:tcPr>
            <w:tcW w:w="851" w:type="dxa"/>
            <w:vAlign w:val="center"/>
          </w:tcPr>
          <w:p w14:paraId="53453AD9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11050CD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0CBC7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EF7660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29" w:type="dxa"/>
            <w:vAlign w:val="center"/>
          </w:tcPr>
          <w:p w14:paraId="468600E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身份证</w:t>
            </w:r>
          </w:p>
        </w:tc>
        <w:tc>
          <w:tcPr>
            <w:tcW w:w="5244" w:type="dxa"/>
            <w:vAlign w:val="center"/>
          </w:tcPr>
          <w:p w14:paraId="644834C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居民身份证在有效期内，图片清晰可识别。</w:t>
            </w:r>
          </w:p>
        </w:tc>
        <w:tc>
          <w:tcPr>
            <w:tcW w:w="851" w:type="dxa"/>
            <w:vAlign w:val="center"/>
          </w:tcPr>
          <w:p w14:paraId="25BE2D1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73432D2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5055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54E977F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29" w:type="dxa"/>
            <w:vAlign w:val="center"/>
          </w:tcPr>
          <w:p w14:paraId="45CE4D8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学籍</w:t>
            </w:r>
          </w:p>
        </w:tc>
        <w:tc>
          <w:tcPr>
            <w:tcW w:w="5244" w:type="dxa"/>
            <w:vAlign w:val="center"/>
          </w:tcPr>
          <w:p w14:paraId="2F83A969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应届生，提供了学籍在线认证报告，二维码扫码确认有效。</w:t>
            </w:r>
          </w:p>
        </w:tc>
        <w:tc>
          <w:tcPr>
            <w:tcW w:w="851" w:type="dxa"/>
            <w:vAlign w:val="center"/>
          </w:tcPr>
          <w:p w14:paraId="0692E3B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5E57EC0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30E61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349E325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29" w:type="dxa"/>
            <w:vMerge w:val="restart"/>
            <w:vAlign w:val="center"/>
          </w:tcPr>
          <w:p w14:paraId="5EAC679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学历</w:t>
            </w:r>
          </w:p>
          <w:p w14:paraId="3E53CDF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5244" w:type="dxa"/>
            <w:vAlign w:val="center"/>
          </w:tcPr>
          <w:p w14:paraId="1C4FDAE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往届生，提供了学历电子注册备案表或学历认证报告，其中《备案表》需二维码扫码有效。</w:t>
            </w:r>
          </w:p>
        </w:tc>
        <w:tc>
          <w:tcPr>
            <w:tcW w:w="851" w:type="dxa"/>
            <w:vAlign w:val="center"/>
          </w:tcPr>
          <w:p w14:paraId="2363016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30B0892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6E91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05208DD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29" w:type="dxa"/>
            <w:vMerge w:val="continue"/>
            <w:vAlign w:val="center"/>
          </w:tcPr>
          <w:p w14:paraId="48F486AD">
            <w:pPr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66A4B50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往届生，提供了学位认证报告。</w:t>
            </w:r>
          </w:p>
        </w:tc>
        <w:tc>
          <w:tcPr>
            <w:tcW w:w="851" w:type="dxa"/>
            <w:vAlign w:val="center"/>
          </w:tcPr>
          <w:p w14:paraId="77978D4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70272F0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33168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0DD4B1B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29" w:type="dxa"/>
            <w:vMerge w:val="continue"/>
            <w:vAlign w:val="center"/>
          </w:tcPr>
          <w:p w14:paraId="44F1B73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003E96D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往届生，提供了教育部留学服务中心认证报告。</w:t>
            </w:r>
          </w:p>
        </w:tc>
        <w:tc>
          <w:tcPr>
            <w:tcW w:w="851" w:type="dxa"/>
            <w:vAlign w:val="center"/>
          </w:tcPr>
          <w:p w14:paraId="2F5A5B7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60B8EB7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69732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A98131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29" w:type="dxa"/>
            <w:vAlign w:val="center"/>
          </w:tcPr>
          <w:p w14:paraId="6186815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外语</w:t>
            </w:r>
          </w:p>
          <w:p w14:paraId="05607C9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水平</w:t>
            </w:r>
          </w:p>
        </w:tc>
        <w:tc>
          <w:tcPr>
            <w:tcW w:w="5244" w:type="dxa"/>
            <w:vAlign w:val="center"/>
          </w:tcPr>
          <w:p w14:paraId="0A5CCF2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是否达到外语免试水平，且提供了相应证明。</w:t>
            </w:r>
          </w:p>
        </w:tc>
        <w:tc>
          <w:tcPr>
            <w:tcW w:w="851" w:type="dxa"/>
            <w:vAlign w:val="center"/>
          </w:tcPr>
          <w:p w14:paraId="630DD0E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7BD1332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4A65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0E2B312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29" w:type="dxa"/>
            <w:vAlign w:val="center"/>
          </w:tcPr>
          <w:p w14:paraId="3910E02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思政</w:t>
            </w:r>
          </w:p>
          <w:p w14:paraId="6DBC1C2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5244" w:type="dxa"/>
            <w:vAlign w:val="center"/>
          </w:tcPr>
          <w:p w14:paraId="68C246B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负责人签字（印章无效），加盖党委公章。</w:t>
            </w:r>
          </w:p>
        </w:tc>
        <w:tc>
          <w:tcPr>
            <w:tcW w:w="851" w:type="dxa"/>
            <w:vAlign w:val="center"/>
          </w:tcPr>
          <w:p w14:paraId="6CE2945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60C66DA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4587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5CC17FA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29" w:type="dxa"/>
            <w:vAlign w:val="center"/>
          </w:tcPr>
          <w:p w14:paraId="238DB24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工程</w:t>
            </w:r>
          </w:p>
          <w:p w14:paraId="79E73C8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实践</w:t>
            </w:r>
          </w:p>
        </w:tc>
        <w:tc>
          <w:tcPr>
            <w:tcW w:w="5244" w:type="dxa"/>
            <w:vAlign w:val="center"/>
          </w:tcPr>
          <w:p w14:paraId="44B0EF3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在职工程博士申请人情况表。</w:t>
            </w:r>
          </w:p>
        </w:tc>
        <w:tc>
          <w:tcPr>
            <w:tcW w:w="851" w:type="dxa"/>
            <w:vAlign w:val="center"/>
          </w:tcPr>
          <w:p w14:paraId="3823FB3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1A88807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71DB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7AEC7C9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29" w:type="dxa"/>
            <w:vAlign w:val="center"/>
          </w:tcPr>
          <w:p w14:paraId="0521A38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学术</w:t>
            </w:r>
          </w:p>
          <w:p w14:paraId="6009961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成果</w:t>
            </w:r>
          </w:p>
        </w:tc>
        <w:tc>
          <w:tcPr>
            <w:tcW w:w="5244" w:type="dxa"/>
            <w:vAlign w:val="center"/>
          </w:tcPr>
          <w:p w14:paraId="4F6F0B2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取得成果有效，考生本人已签字。</w:t>
            </w:r>
          </w:p>
        </w:tc>
        <w:tc>
          <w:tcPr>
            <w:tcW w:w="851" w:type="dxa"/>
            <w:vAlign w:val="center"/>
          </w:tcPr>
          <w:p w14:paraId="3C55EC6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2B6DC9F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2F93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0EECAB1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29" w:type="dxa"/>
            <w:vAlign w:val="center"/>
          </w:tcPr>
          <w:p w14:paraId="617B4D5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缴费</w:t>
            </w:r>
          </w:p>
          <w:p w14:paraId="3A8D99B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凭证</w:t>
            </w:r>
          </w:p>
        </w:tc>
        <w:tc>
          <w:tcPr>
            <w:tcW w:w="5244" w:type="dxa"/>
            <w:vAlign w:val="center"/>
          </w:tcPr>
          <w:p w14:paraId="2F631BD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已缴费，有缴费凭证。</w:t>
            </w:r>
          </w:p>
        </w:tc>
        <w:tc>
          <w:tcPr>
            <w:tcW w:w="851" w:type="dxa"/>
            <w:vAlign w:val="center"/>
          </w:tcPr>
          <w:p w14:paraId="4865016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65EBE98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0FBCA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8064CE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929" w:type="dxa"/>
            <w:vMerge w:val="restart"/>
            <w:vAlign w:val="center"/>
          </w:tcPr>
          <w:p w14:paraId="378C5D2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形式</w:t>
            </w:r>
          </w:p>
          <w:p w14:paraId="4C09286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审查</w:t>
            </w:r>
          </w:p>
        </w:tc>
        <w:tc>
          <w:tcPr>
            <w:tcW w:w="5244" w:type="dxa"/>
            <w:vAlign w:val="center"/>
          </w:tcPr>
          <w:p w14:paraId="5976FED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封皮、网报信息表、导师考核表中报考导师、专业一致。正确填写了专项招生计划。</w:t>
            </w:r>
          </w:p>
        </w:tc>
        <w:tc>
          <w:tcPr>
            <w:tcW w:w="851" w:type="dxa"/>
            <w:vAlign w:val="center"/>
          </w:tcPr>
          <w:p w14:paraId="241357D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6D29928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53473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565E7F1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29" w:type="dxa"/>
            <w:vMerge w:val="continue"/>
            <w:vAlign w:val="center"/>
          </w:tcPr>
          <w:p w14:paraId="498DF09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0A846BF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材料完整，已严格按照要求的顺序装订。</w:t>
            </w:r>
          </w:p>
        </w:tc>
        <w:tc>
          <w:tcPr>
            <w:tcW w:w="851" w:type="dxa"/>
            <w:vAlign w:val="center"/>
          </w:tcPr>
          <w:p w14:paraId="56BA7B4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6E51120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</w:tbl>
    <w:p w14:paraId="0992A79C">
      <w:pPr>
        <w:widowControl/>
        <w:spacing w:after="156" w:afterLines="50"/>
        <w:rPr>
          <w:rFonts w:cs="宋体" w:asciiTheme="minorEastAsia" w:hAnsiTheme="minorEastAsia"/>
          <w:color w:val="000000"/>
          <w:kern w:val="0"/>
        </w:rPr>
      </w:pPr>
      <w:r>
        <w:rPr>
          <w:rFonts w:hint="eastAsia" w:cs="宋体" w:asciiTheme="minorEastAsia" w:hAnsiTheme="minorEastAsia"/>
          <w:color w:val="000000"/>
          <w:kern w:val="0"/>
        </w:rPr>
        <w:t>说明：本表用于协助考生及报考学院对考生申请材料进行形式审查。除上述内容外，报考学院可根据学科特点自定其他审核项目。此表作为考生申请材料必要部分装订并提交到报考学院，报考学院需打印此表并参考考生自查结果进行核查，填写审查结果，签字后存档。</w:t>
      </w:r>
    </w:p>
    <w:p w14:paraId="013F09EA">
      <w:pPr>
        <w:widowControl/>
        <w:wordWrap w:val="0"/>
        <w:spacing w:line="360" w:lineRule="auto"/>
        <w:ind w:right="-58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</w:rPr>
        <w:t xml:space="preserve">考生（签字）： </w:t>
      </w:r>
      <w:r>
        <w:rPr>
          <w:rFonts w:cs="宋体" w:asciiTheme="minorEastAsia" w:hAnsiTheme="minorEastAsia"/>
          <w:color w:val="000000"/>
          <w:kern w:val="0"/>
          <w:sz w:val="24"/>
        </w:rPr>
        <w:t xml:space="preserve">          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学院资格审核小组（签字）：</w:t>
      </w:r>
      <w:r>
        <w:rPr>
          <w:rFonts w:cs="宋体" w:asciiTheme="minorEastAsia" w:hAnsiTheme="minorEastAsia"/>
          <w:color w:val="000000"/>
          <w:kern w:val="0"/>
          <w:sz w:val="24"/>
        </w:rPr>
        <w:t xml:space="preserve">           </w:t>
      </w:r>
      <w:r>
        <w:rPr>
          <w:rFonts w:cs="宋体" w:asciiTheme="minorEastAsia" w:hAnsiTheme="minorEastAsia"/>
          <w:color w:val="000000"/>
          <w:kern w:val="0"/>
          <w:sz w:val="24"/>
        </w:rPr>
        <w:br w:type="page"/>
      </w: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3</w:t>
      </w:r>
    </w:p>
    <w:p w14:paraId="2CAE7321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 xml:space="preserve">非定向就业  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 w14:paraId="528743B4">
      <w:pPr>
        <w:rPr>
          <w:b/>
          <w:bCs/>
          <w:sz w:val="24"/>
        </w:rPr>
      </w:pPr>
    </w:p>
    <w:p w14:paraId="1CFA689A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14:paraId="4CFA60E7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 w14:paraId="155CACF5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202</w:t>
      </w:r>
      <w:r>
        <w:rPr>
          <w:rFonts w:hint="eastAsia" w:eastAsia="华文中宋"/>
          <w:b/>
          <w:bCs/>
          <w:spacing w:val="10"/>
          <w:sz w:val="44"/>
          <w:lang w:val="en-US" w:eastAsia="zh-CN"/>
        </w:rPr>
        <w:t>6</w:t>
      </w:r>
      <w:r>
        <w:rPr>
          <w:rFonts w:hint="eastAsia" w:eastAsia="华文中宋"/>
          <w:b/>
          <w:bCs/>
          <w:spacing w:val="10"/>
          <w:sz w:val="44"/>
        </w:rPr>
        <w:t>年报考攻读博士学位研究生</w:t>
      </w:r>
    </w:p>
    <w:p w14:paraId="2E043D8C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/>
          <w:b/>
          <w:bCs/>
          <w:spacing w:val="10"/>
          <w:sz w:val="44"/>
        </w:rPr>
        <w:t>科研能力证明材料</w:t>
      </w:r>
    </w:p>
    <w:p w14:paraId="09B9BB4A">
      <w:pPr>
        <w:spacing w:line="500" w:lineRule="exact"/>
        <w:rPr>
          <w:rFonts w:ascii="华文楷体" w:hAnsi="华文楷体" w:eastAsia="华文楷体"/>
          <w:sz w:val="28"/>
        </w:rPr>
      </w:pPr>
    </w:p>
    <w:p w14:paraId="16BE7B80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559C64BF">
      <w:pPr>
        <w:spacing w:line="600" w:lineRule="exact"/>
        <w:rPr>
          <w:rFonts w:ascii="华文楷体" w:hAnsi="华文楷体" w:eastAsia="华文楷体"/>
          <w:spacing w:val="-10"/>
          <w:sz w:val="36"/>
          <w:u w:val="single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 w14:paraId="484F6CD2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 w14:paraId="646D9500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36143FC5"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 w14:paraId="7DA8C373"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</w:t>
      </w:r>
      <w:r>
        <w:rPr>
          <w:rFonts w:hint="eastAsia" w:ascii="华文楷体" w:hAnsi="华文楷体" w:eastAsia="华文楷体"/>
          <w:sz w:val="28"/>
        </w:rPr>
        <w:t xml:space="preserve"> 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hint="eastAsia" w:ascii="华文楷体" w:hAnsi="华文楷体" w:eastAsia="华文楷体"/>
          <w:sz w:val="24"/>
        </w:rPr>
        <w:t xml:space="preserve"> </w:t>
      </w:r>
      <w:r>
        <w:rPr>
          <w:rFonts w:hint="eastAsia" w:ascii="华文楷体" w:hAnsi="华文楷体" w:eastAsia="华文楷体"/>
          <w:sz w:val="11"/>
        </w:rPr>
        <w:t xml:space="preserve">  </w:t>
      </w:r>
    </w:p>
    <w:p w14:paraId="34B53ADB"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专项招生计划：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 w14:paraId="247BBF37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 w14:paraId="390D0A04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 w14:paraId="47BF6BD0">
      <w:pPr>
        <w:jc w:val="center"/>
        <w:rPr>
          <w:sz w:val="32"/>
        </w:rPr>
      </w:pPr>
    </w:p>
    <w:p w14:paraId="284FE300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202</w:t>
      </w:r>
      <w:r>
        <w:rPr>
          <w:rFonts w:hint="eastAsia" w:eastAsia="楷体_GB2312"/>
          <w:sz w:val="32"/>
          <w:lang w:val="en-US" w:eastAsia="zh-CN"/>
        </w:rPr>
        <w:t>5</w:t>
      </w:r>
      <w:r>
        <w:rPr>
          <w:rFonts w:hint="eastAsia"/>
          <w:sz w:val="32"/>
        </w:rPr>
        <w:t>年    月    日</w:t>
      </w:r>
    </w:p>
    <w:p w14:paraId="0D21E475">
      <w:pPr>
        <w:jc w:val="center"/>
        <w:rPr>
          <w:rFonts w:eastAsia="楷体_GB2312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</w:p>
    <w:p w14:paraId="67801E37">
      <w:r>
        <w:br w:type="page"/>
      </w:r>
    </w:p>
    <w:p w14:paraId="7B363BF2">
      <w:pPr>
        <w:spacing w:line="50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Theme="minorEastAsia" w:hAnsiTheme="minorEastAsia"/>
          <w:sz w:val="24"/>
          <w:szCs w:val="24"/>
        </w:rPr>
        <w:t>附件</w:t>
      </w:r>
      <w:r>
        <w:rPr>
          <w:rFonts w:asciiTheme="minorEastAsia" w:hAnsiTheme="minorEastAsia"/>
          <w:sz w:val="24"/>
          <w:szCs w:val="24"/>
        </w:rPr>
        <w:t>2-4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b/>
          <w:sz w:val="32"/>
          <w:szCs w:val="32"/>
        </w:rPr>
        <w:t>哈尔滨工程大学</w:t>
      </w:r>
    </w:p>
    <w:p w14:paraId="3EAD3F9D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报考攻读博士学位研究生专家推荐书</w:t>
      </w:r>
    </w:p>
    <w:tbl>
      <w:tblPr>
        <w:tblStyle w:val="6"/>
        <w:tblpPr w:leftFromText="180" w:rightFromText="180" w:vertAnchor="text" w:horzAnchor="margin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 w14:paraId="120D2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284" w:type="dxa"/>
            <w:vAlign w:val="center"/>
          </w:tcPr>
          <w:p w14:paraId="013ADC88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 w14:paraId="568AA672">
            <w:pPr>
              <w:spacing w:before="40" w:after="40"/>
              <w:jc w:val="center"/>
            </w:pPr>
          </w:p>
        </w:tc>
        <w:tc>
          <w:tcPr>
            <w:tcW w:w="1095" w:type="dxa"/>
            <w:gridSpan w:val="2"/>
            <w:vAlign w:val="center"/>
          </w:tcPr>
          <w:p w14:paraId="42A20630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 w14:paraId="6513360B">
            <w:pPr>
              <w:spacing w:before="40" w:after="40"/>
              <w:jc w:val="center"/>
            </w:pPr>
          </w:p>
        </w:tc>
        <w:tc>
          <w:tcPr>
            <w:tcW w:w="1080" w:type="dxa"/>
            <w:vAlign w:val="center"/>
          </w:tcPr>
          <w:p w14:paraId="7E459D33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 w14:paraId="17EE1BE6">
            <w:pPr>
              <w:spacing w:before="40" w:after="40"/>
              <w:jc w:val="center"/>
            </w:pPr>
          </w:p>
        </w:tc>
      </w:tr>
      <w:tr w14:paraId="3A3BC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1" w:hRule="atLeast"/>
        </w:trPr>
        <w:tc>
          <w:tcPr>
            <w:tcW w:w="8751" w:type="dxa"/>
            <w:gridSpan w:val="9"/>
          </w:tcPr>
          <w:p w14:paraId="72EE7F36">
            <w:pPr>
              <w:spacing w:before="40" w:after="40" w:line="500" w:lineRule="exact"/>
              <w:rPr>
                <w:rFonts w:eastAsia="黑体"/>
              </w:rPr>
            </w:pPr>
            <w:r>
              <w:rPr>
                <w:rFonts w:hint="eastAsia" w:eastAsia="黑体"/>
              </w:rPr>
              <w:t>请写出对考生的评语，如业务能力、外语水平的介绍及工作实绩的评价等，以供考核参考。</w:t>
            </w:r>
          </w:p>
          <w:p w14:paraId="3B8F4481">
            <w:pPr>
              <w:spacing w:before="40" w:after="40" w:line="500" w:lineRule="exact"/>
            </w:pPr>
          </w:p>
          <w:p w14:paraId="3326ABA0">
            <w:pPr>
              <w:spacing w:before="40" w:after="40" w:line="500" w:lineRule="exact"/>
            </w:pPr>
          </w:p>
          <w:p w14:paraId="754DA136">
            <w:pPr>
              <w:spacing w:before="40" w:after="40" w:line="500" w:lineRule="exact"/>
            </w:pPr>
          </w:p>
          <w:p w14:paraId="0142414E">
            <w:pPr>
              <w:spacing w:before="40" w:after="40" w:line="500" w:lineRule="exact"/>
            </w:pPr>
          </w:p>
          <w:p w14:paraId="1AC6E0F9">
            <w:pPr>
              <w:spacing w:before="40" w:after="40" w:line="500" w:lineRule="exact"/>
            </w:pPr>
          </w:p>
          <w:p w14:paraId="20DB7743">
            <w:pPr>
              <w:spacing w:before="40" w:after="40" w:line="500" w:lineRule="exact"/>
            </w:pPr>
          </w:p>
          <w:p w14:paraId="09E11B39">
            <w:pPr>
              <w:spacing w:before="40" w:after="40" w:line="500" w:lineRule="exact"/>
            </w:pPr>
          </w:p>
          <w:p w14:paraId="43A90A79">
            <w:pPr>
              <w:spacing w:before="40" w:after="40" w:line="500" w:lineRule="exact"/>
            </w:pPr>
          </w:p>
          <w:p w14:paraId="7D2A1E92">
            <w:pPr>
              <w:spacing w:before="40" w:after="40" w:line="500" w:lineRule="exact"/>
            </w:pPr>
          </w:p>
          <w:p w14:paraId="7E0613FD">
            <w:pPr>
              <w:spacing w:before="40" w:after="40" w:line="500" w:lineRule="exact"/>
            </w:pPr>
          </w:p>
          <w:p w14:paraId="63952883">
            <w:pPr>
              <w:spacing w:before="40" w:after="40" w:line="500" w:lineRule="exact"/>
            </w:pPr>
          </w:p>
          <w:p w14:paraId="002D2ED9">
            <w:pPr>
              <w:spacing w:before="40" w:after="40" w:line="500" w:lineRule="exact"/>
            </w:pPr>
          </w:p>
          <w:p w14:paraId="3509C4CB">
            <w:pPr>
              <w:spacing w:before="40" w:after="40" w:line="500" w:lineRule="exact"/>
            </w:pPr>
          </w:p>
          <w:p w14:paraId="555C8C7B">
            <w:pPr>
              <w:spacing w:before="40" w:after="40" w:line="500" w:lineRule="exact"/>
            </w:pPr>
          </w:p>
          <w:p w14:paraId="73BA43BA"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推荐人签字：</w:t>
            </w:r>
          </w:p>
          <w:p w14:paraId="29A4A75C"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          年   月    日</w:t>
            </w:r>
          </w:p>
        </w:tc>
      </w:tr>
      <w:tr w14:paraId="1077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368" w:type="dxa"/>
            <w:gridSpan w:val="2"/>
            <w:vAlign w:val="center"/>
          </w:tcPr>
          <w:p w14:paraId="5F817CE8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 w14:paraId="31029D6A">
            <w:pPr>
              <w:spacing w:before="40" w:after="40"/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14:paraId="5CA6D512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 w14:paraId="3A044B1B">
            <w:pPr>
              <w:spacing w:before="40" w:after="40"/>
              <w:jc w:val="center"/>
            </w:pPr>
          </w:p>
        </w:tc>
      </w:tr>
      <w:tr w14:paraId="6A730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68" w:type="dxa"/>
            <w:gridSpan w:val="2"/>
            <w:vAlign w:val="center"/>
          </w:tcPr>
          <w:p w14:paraId="047EBA23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与申请人</w:t>
            </w:r>
          </w:p>
          <w:p w14:paraId="6927F669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 w14:paraId="3A0C3F65">
            <w:pPr>
              <w:spacing w:before="40" w:after="40"/>
            </w:pPr>
            <w:r>
              <w:rPr>
                <w:rFonts w:hint="eastAsia" w:eastAsia="黑体"/>
                <w:b/>
                <w:bCs/>
              </w:rPr>
              <w:t>硕士导师（  ） 任课教师（  ）  同课题组（  ）  其他，请说明（              ）</w:t>
            </w:r>
          </w:p>
        </w:tc>
      </w:tr>
    </w:tbl>
    <w:p w14:paraId="6A12D25B">
      <w:pPr>
        <w:widowControl/>
        <w:spacing w:after="156" w:afterLines="50" w:line="360" w:lineRule="auto"/>
        <w:jc w:val="left"/>
        <w:rPr>
          <w:szCs w:val="21"/>
        </w:rPr>
      </w:pPr>
      <w:r>
        <w:rPr>
          <w:rFonts w:hint="eastAsia" w:cs="宋体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，申请人报考的博士生导师不能作为推荐人。每位专家写1份推荐信，共2份。</w:t>
      </w:r>
    </w:p>
    <w:p w14:paraId="45E11A65">
      <w:r>
        <w:br w:type="page"/>
      </w:r>
    </w:p>
    <w:p w14:paraId="296CE84B">
      <w:pPr>
        <w:spacing w:line="360" w:lineRule="auto"/>
        <w:jc w:val="lef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附件2-</w:t>
      </w:r>
      <w:r>
        <w:rPr>
          <w:rFonts w:asciiTheme="minorEastAsia" w:hAnsiTheme="minorEastAsia"/>
          <w:color w:val="000000"/>
          <w:sz w:val="24"/>
          <w:szCs w:val="24"/>
        </w:rPr>
        <w:t>5</w:t>
      </w:r>
      <w:r>
        <w:rPr>
          <w:rFonts w:hint="eastAsia" w:asciiTheme="minorEastAsia" w:hAnsiTheme="minorEastAsia"/>
          <w:color w:val="000000"/>
          <w:sz w:val="24"/>
          <w:szCs w:val="24"/>
        </w:rPr>
        <w:t>：</w:t>
      </w:r>
    </w:p>
    <w:p w14:paraId="00D9724B">
      <w:pPr>
        <w:spacing w:line="360" w:lineRule="auto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b/>
          <w:color w:val="000000"/>
          <w:sz w:val="44"/>
          <w:szCs w:val="44"/>
        </w:rPr>
        <w:t>学历和学籍信息认证方法相关说明</w:t>
      </w:r>
    </w:p>
    <w:p w14:paraId="6F93A971"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</w:rPr>
      </w:pPr>
    </w:p>
    <w:p w14:paraId="419EF1FF"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1．考生的学历和学籍信息认证通过中国高等教育学生信息网进行，网址：</w:t>
      </w:r>
      <w:r>
        <w:fldChar w:fldCharType="begin"/>
      </w:r>
      <w:r>
        <w:instrText xml:space="preserve"> HYPERLINK "http://www.chsi.com.cn/" </w:instrText>
      </w:r>
      <w:r>
        <w:fldChar w:fldCharType="separate"/>
      </w:r>
      <w:r>
        <w:rPr>
          <w:rStyle w:val="10"/>
          <w:rFonts w:eastAsia="仿宋_GB2312"/>
          <w:sz w:val="32"/>
          <w:szCs w:val="32"/>
        </w:rPr>
        <w:t>http://www.chsi.com.cn/</w:t>
      </w:r>
      <w:r>
        <w:rPr>
          <w:rStyle w:val="10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 w14:paraId="53340AD9"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2．</w:t>
      </w:r>
      <w:r>
        <w:rPr>
          <w:rFonts w:eastAsia="仿宋_GB2312"/>
          <w:color w:val="000000"/>
          <w:sz w:val="32"/>
          <w:szCs w:val="32"/>
        </w:rPr>
        <w:t>《教育部学历证书电子注册备案表》</w:t>
      </w:r>
      <w:r>
        <w:rPr>
          <w:rFonts w:hint="eastAsia" w:eastAsia="仿宋_GB2312"/>
          <w:color w:val="000000"/>
          <w:sz w:val="32"/>
          <w:szCs w:val="32"/>
        </w:rPr>
        <w:t>和《</w:t>
      </w:r>
      <w:r>
        <w:rPr>
          <w:rFonts w:eastAsia="仿宋_GB2312"/>
          <w:color w:val="000000"/>
          <w:sz w:val="32"/>
          <w:szCs w:val="32"/>
        </w:rPr>
        <w:t>教育部学籍在线验证报告》申请的详细流程</w:t>
      </w:r>
      <w:r>
        <w:rPr>
          <w:rFonts w:hint="eastAsia" w:eastAsia="仿宋_GB2312"/>
          <w:color w:val="000000"/>
          <w:sz w:val="32"/>
          <w:szCs w:val="32"/>
        </w:rPr>
        <w:t>请查阅：</w:t>
      </w:r>
      <w:r>
        <w:fldChar w:fldCharType="begin"/>
      </w:r>
      <w:r>
        <w:instrText xml:space="preserve"> HYPERLINK "http://www.chsi.com.cn/xlcx/rhsq.jsp"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http://www.chsi.com.cn/xlcx/rhsq.jsp</w:t>
      </w:r>
      <w:r>
        <w:rPr>
          <w:rStyle w:val="10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 w14:paraId="7A1E9A8B"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3．</w:t>
      </w:r>
      <w:r>
        <w:rPr>
          <w:rFonts w:eastAsia="仿宋_GB2312"/>
          <w:color w:val="000000"/>
          <w:sz w:val="32"/>
          <w:szCs w:val="32"/>
        </w:rPr>
        <w:t>无法网上申请《教育部学历证书电子注册备案表》的考生，必须通过学信网申请《中国高等教育学历认证报告》，</w:t>
      </w:r>
      <w:r>
        <w:rPr>
          <w:rFonts w:hint="eastAsia" w:eastAsia="仿宋_GB2312"/>
          <w:color w:val="000000"/>
          <w:sz w:val="32"/>
          <w:szCs w:val="32"/>
        </w:rPr>
        <w:t>有关详细申请流程请查阅：</w:t>
      </w:r>
      <w:r>
        <w:rPr>
          <w:rFonts w:hint="eastAsia"/>
          <w:sz w:val="32"/>
          <w:szCs w:val="32"/>
        </w:rPr>
        <w:t>https://www.chsi.com.cn/wssq/rzlcsyt.jsp</w:t>
      </w:r>
      <w:r>
        <w:rPr>
          <w:rFonts w:hint="eastAsia" w:eastAsia="仿宋_GB2312"/>
          <w:color w:val="000000"/>
          <w:sz w:val="32"/>
          <w:szCs w:val="32"/>
        </w:rPr>
        <w:t>。</w:t>
      </w:r>
    </w:p>
    <w:p w14:paraId="71C75D19"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4．</w:t>
      </w:r>
      <w:r>
        <w:rPr>
          <w:rFonts w:eastAsia="仿宋_GB2312"/>
          <w:color w:val="000000"/>
          <w:sz w:val="32"/>
          <w:szCs w:val="32"/>
        </w:rPr>
        <w:t>《教育部学历证书电子注册备案表》</w:t>
      </w:r>
      <w:r>
        <w:rPr>
          <w:rFonts w:hint="eastAsia" w:eastAsia="仿宋_GB2312"/>
          <w:color w:val="000000"/>
          <w:sz w:val="32"/>
          <w:szCs w:val="32"/>
        </w:rPr>
        <w:t>和</w:t>
      </w:r>
      <w:r>
        <w:rPr>
          <w:rFonts w:eastAsia="仿宋_GB2312"/>
          <w:color w:val="000000"/>
          <w:sz w:val="32"/>
          <w:szCs w:val="32"/>
        </w:rPr>
        <w:t>《教育部学籍在线验证报告》的网上有效验证期为30日有效；《中国高等教育学历认证报告》为永久有效</w:t>
      </w:r>
      <w:r>
        <w:rPr>
          <w:rFonts w:hint="eastAsia" w:eastAsia="仿宋_GB2312"/>
          <w:color w:val="000000"/>
          <w:sz w:val="32"/>
          <w:szCs w:val="32"/>
        </w:rPr>
        <w:t>，但需要一定的申请时间</w:t>
      </w:r>
      <w:r>
        <w:rPr>
          <w:rFonts w:eastAsia="仿宋_GB2312"/>
          <w:color w:val="000000"/>
          <w:sz w:val="32"/>
          <w:szCs w:val="32"/>
        </w:rPr>
        <w:t>。请考生根据</w:t>
      </w:r>
      <w:r>
        <w:rPr>
          <w:rFonts w:hint="eastAsia" w:eastAsia="仿宋_GB2312"/>
          <w:color w:val="000000"/>
          <w:sz w:val="32"/>
          <w:szCs w:val="32"/>
        </w:rPr>
        <w:t>以上</w:t>
      </w:r>
      <w:r>
        <w:rPr>
          <w:rFonts w:eastAsia="仿宋_GB2312"/>
          <w:color w:val="000000"/>
          <w:sz w:val="32"/>
          <w:szCs w:val="32"/>
        </w:rPr>
        <w:t>情况，提前做好</w:t>
      </w:r>
      <w:r>
        <w:rPr>
          <w:rFonts w:hint="eastAsia" w:eastAsia="仿宋_GB2312"/>
          <w:color w:val="000000"/>
          <w:sz w:val="32"/>
          <w:szCs w:val="32"/>
        </w:rPr>
        <w:t>学历和学籍认证</w:t>
      </w:r>
      <w:r>
        <w:rPr>
          <w:rFonts w:eastAsia="仿宋_GB2312"/>
          <w:color w:val="000000"/>
          <w:sz w:val="32"/>
          <w:szCs w:val="32"/>
        </w:rPr>
        <w:t>准备。</w:t>
      </w:r>
    </w:p>
    <w:p w14:paraId="00C94045">
      <w:pPr>
        <w:rPr>
          <w:rFonts w:eastAsia="仿宋_GB2312"/>
        </w:rPr>
      </w:pPr>
    </w:p>
    <w:p w14:paraId="2040FB4E">
      <w:pPr>
        <w:widowControl/>
        <w:jc w:val="left"/>
      </w:pPr>
      <w:r>
        <w:br w:type="page"/>
      </w:r>
    </w:p>
    <w:p w14:paraId="3AB88FF5">
      <w:pPr>
        <w:spacing w:line="280" w:lineRule="atLeas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附件</w:t>
      </w:r>
      <w:r>
        <w:rPr>
          <w:rFonts w:asciiTheme="minorEastAsia" w:hAnsiTheme="minorEastAsia"/>
          <w:bCs/>
          <w:sz w:val="24"/>
          <w:szCs w:val="24"/>
        </w:rPr>
        <w:t>2-6</w:t>
      </w:r>
      <w:r>
        <w:rPr>
          <w:rFonts w:hint="eastAsia" w:asciiTheme="minorEastAsia" w:hAnsiTheme="minorEastAsia"/>
          <w:bCs/>
          <w:sz w:val="24"/>
          <w:szCs w:val="24"/>
        </w:rPr>
        <w:t>：</w:t>
      </w:r>
    </w:p>
    <w:p w14:paraId="45171AF2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哈尔滨工程大学</w:t>
      </w:r>
    </w:p>
    <w:p w14:paraId="2F468F7F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202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6</w:t>
      </w:r>
      <w:bookmarkStart w:id="1" w:name="_GoBack"/>
      <w:bookmarkEnd w:id="1"/>
      <w:r>
        <w:rPr>
          <w:rFonts w:hint="eastAsia" w:ascii="宋体" w:hAnsi="宋体"/>
          <w:b/>
          <w:bCs/>
          <w:sz w:val="36"/>
          <w:szCs w:val="36"/>
        </w:rPr>
        <w:t>年博士生申请考核制申请人</w:t>
      </w:r>
      <w:bookmarkStart w:id="0" w:name="_Hlk24470041"/>
      <w:r>
        <w:rPr>
          <w:rFonts w:hint="eastAsia" w:ascii="宋体" w:hAnsi="宋体"/>
          <w:b/>
          <w:bCs/>
          <w:sz w:val="36"/>
          <w:szCs w:val="36"/>
        </w:rPr>
        <w:t>思想品德考核表</w:t>
      </w:r>
      <w:bookmarkEnd w:id="0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693"/>
        <w:gridCol w:w="695"/>
        <w:gridCol w:w="873"/>
        <w:gridCol w:w="118"/>
        <w:gridCol w:w="519"/>
        <w:gridCol w:w="143"/>
        <w:gridCol w:w="1012"/>
        <w:gridCol w:w="1447"/>
        <w:gridCol w:w="1073"/>
        <w:gridCol w:w="1452"/>
      </w:tblGrid>
      <w:tr w14:paraId="6B93F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74" w:type="dxa"/>
            <w:vAlign w:val="center"/>
          </w:tcPr>
          <w:p w14:paraId="4D6EDED5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14:paraId="35DD2AF9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14:paraId="3E0694E9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性别</w:t>
            </w:r>
          </w:p>
        </w:tc>
        <w:tc>
          <w:tcPr>
            <w:tcW w:w="637" w:type="dxa"/>
            <w:gridSpan w:val="2"/>
            <w:vAlign w:val="center"/>
          </w:tcPr>
          <w:p w14:paraId="45ED0409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14:paraId="2111AFBE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出生年月</w:t>
            </w:r>
          </w:p>
        </w:tc>
        <w:tc>
          <w:tcPr>
            <w:tcW w:w="1447" w:type="dxa"/>
            <w:vAlign w:val="center"/>
          </w:tcPr>
          <w:p w14:paraId="64DBF7D3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43AF560F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14:paraId="1C396FE0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 w14:paraId="0DB4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74" w:type="dxa"/>
          </w:tcPr>
          <w:p w14:paraId="39900575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 w14:paraId="4A59530F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学院</w:t>
            </w:r>
          </w:p>
        </w:tc>
        <w:tc>
          <w:tcPr>
            <w:tcW w:w="2261" w:type="dxa"/>
            <w:gridSpan w:val="3"/>
          </w:tcPr>
          <w:p w14:paraId="77091BC6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780" w:type="dxa"/>
            <w:gridSpan w:val="3"/>
          </w:tcPr>
          <w:p w14:paraId="6250CC1C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 w14:paraId="7E0E91CA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专业</w:t>
            </w:r>
          </w:p>
        </w:tc>
        <w:tc>
          <w:tcPr>
            <w:tcW w:w="2459" w:type="dxa"/>
            <w:gridSpan w:val="2"/>
          </w:tcPr>
          <w:p w14:paraId="6CD8D593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</w:tcPr>
          <w:p w14:paraId="26EFD216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 w14:paraId="60A87F60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导师</w:t>
            </w:r>
          </w:p>
        </w:tc>
        <w:tc>
          <w:tcPr>
            <w:tcW w:w="1452" w:type="dxa"/>
          </w:tcPr>
          <w:p w14:paraId="7691A871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 w14:paraId="7567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33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115CB3A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考生硕士就读学校、学院及专业</w:t>
            </w:r>
          </w:p>
        </w:tc>
        <w:tc>
          <w:tcPr>
            <w:tcW w:w="5646" w:type="dxa"/>
            <w:gridSpan w:val="6"/>
            <w:vAlign w:val="center"/>
          </w:tcPr>
          <w:p w14:paraId="476D4EA6">
            <w:pPr>
              <w:spacing w:line="440" w:lineRule="atLeast"/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 w14:paraId="6563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14:paraId="4F7DE8C5">
            <w:pPr>
              <w:ind w:right="113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申请人思想政治素质、道德品质等</w:t>
            </w:r>
          </w:p>
        </w:tc>
        <w:tc>
          <w:tcPr>
            <w:tcW w:w="7332" w:type="dxa"/>
            <w:gridSpan w:val="9"/>
          </w:tcPr>
          <w:p w14:paraId="4158D395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（此栏由申请人档案所在单位党组织或人事部门填写）</w:t>
            </w:r>
          </w:p>
          <w:p w14:paraId="0C18A0AD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09E538F6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0862C664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20BF9FCE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1A0570D6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3B8B08E4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430DC975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67CB0C06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2D4DA538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56A2E644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党组织或人事部门盖章</w:t>
            </w:r>
          </w:p>
          <w:p w14:paraId="6D8838CE"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</w:p>
          <w:p w14:paraId="3D629B81"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    年   月   日</w:t>
            </w:r>
          </w:p>
        </w:tc>
      </w:tr>
      <w:tr w14:paraId="3C646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2" w:hRule="atLeast"/>
          <w:jc w:val="center"/>
        </w:trPr>
        <w:tc>
          <w:tcPr>
            <w:tcW w:w="1667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2E3B47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申请人事业心、责任感、纪律性（有无违法违规行为）、协作性和心理健康等情况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color="auto" w:sz="4" w:space="0"/>
            </w:tcBorders>
          </w:tcPr>
          <w:p w14:paraId="448BA12B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（此栏由申请人所在单位基层组织负责人填写，或档案所在单位负责人填写）</w:t>
            </w:r>
          </w:p>
          <w:p w14:paraId="3654DE0E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3B0C6F1C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3FBF5EA5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7EF6E8E8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048C666A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78236B7A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26094ABC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7498DAE5">
            <w:pPr>
              <w:spacing w:before="156" w:beforeLines="50"/>
              <w:jc w:val="center"/>
              <w:rPr>
                <w:rFonts w:ascii="新宋体" w:hAnsi="新宋体" w:eastAsia="新宋体"/>
                <w:b/>
                <w:bCs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负责人签字：                （公章）</w:t>
            </w:r>
          </w:p>
          <w:p w14:paraId="60B64BB1">
            <w:pPr>
              <w:spacing w:before="156" w:beforeLines="50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年   月   日</w:t>
            </w:r>
          </w:p>
        </w:tc>
      </w:tr>
    </w:tbl>
    <w:p w14:paraId="5D797A54">
      <w:pPr>
        <w:rPr>
          <w:rFonts w:ascii="新宋体" w:hAnsi="新宋体" w:eastAsia="新宋体"/>
          <w:szCs w:val="21"/>
        </w:rPr>
      </w:pPr>
    </w:p>
    <w:p w14:paraId="085BBF5D"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MjllYTZhNTYzY2Q3ZjM1ZDIzZjZmMTdiNTYxNjYifQ=="/>
  </w:docVars>
  <w:rsids>
    <w:rsidRoot w:val="00B560EC"/>
    <w:rsid w:val="0000157F"/>
    <w:rsid w:val="000101A1"/>
    <w:rsid w:val="000205EF"/>
    <w:rsid w:val="000316AE"/>
    <w:rsid w:val="00035140"/>
    <w:rsid w:val="00041DD5"/>
    <w:rsid w:val="00042BDD"/>
    <w:rsid w:val="000554FC"/>
    <w:rsid w:val="00055CBA"/>
    <w:rsid w:val="00076A1E"/>
    <w:rsid w:val="00094687"/>
    <w:rsid w:val="000A55B0"/>
    <w:rsid w:val="000B395A"/>
    <w:rsid w:val="000C5BCB"/>
    <w:rsid w:val="000C6EF9"/>
    <w:rsid w:val="000D0468"/>
    <w:rsid w:val="000E5AD0"/>
    <w:rsid w:val="000E7443"/>
    <w:rsid w:val="000F3D70"/>
    <w:rsid w:val="000F4066"/>
    <w:rsid w:val="000F6668"/>
    <w:rsid w:val="0010112C"/>
    <w:rsid w:val="0010773A"/>
    <w:rsid w:val="00117E7A"/>
    <w:rsid w:val="00125FE5"/>
    <w:rsid w:val="001374F3"/>
    <w:rsid w:val="00146F5E"/>
    <w:rsid w:val="001629E0"/>
    <w:rsid w:val="00163E46"/>
    <w:rsid w:val="001A2173"/>
    <w:rsid w:val="001B69B2"/>
    <w:rsid w:val="001B6C55"/>
    <w:rsid w:val="001C1F02"/>
    <w:rsid w:val="001C5DC9"/>
    <w:rsid w:val="001D5251"/>
    <w:rsid w:val="001E1FD2"/>
    <w:rsid w:val="001E49AE"/>
    <w:rsid w:val="00203DEB"/>
    <w:rsid w:val="00207511"/>
    <w:rsid w:val="00210AF0"/>
    <w:rsid w:val="00222B54"/>
    <w:rsid w:val="00246F64"/>
    <w:rsid w:val="00264B69"/>
    <w:rsid w:val="002665BC"/>
    <w:rsid w:val="002826AF"/>
    <w:rsid w:val="002A5B19"/>
    <w:rsid w:val="002C0567"/>
    <w:rsid w:val="002D2ACC"/>
    <w:rsid w:val="002F25FB"/>
    <w:rsid w:val="003009F0"/>
    <w:rsid w:val="00302B6F"/>
    <w:rsid w:val="0031443D"/>
    <w:rsid w:val="00323DCE"/>
    <w:rsid w:val="00334CBC"/>
    <w:rsid w:val="00337655"/>
    <w:rsid w:val="003401F2"/>
    <w:rsid w:val="00346A16"/>
    <w:rsid w:val="00370C7A"/>
    <w:rsid w:val="0038644C"/>
    <w:rsid w:val="003A3846"/>
    <w:rsid w:val="003C2EC4"/>
    <w:rsid w:val="003D176D"/>
    <w:rsid w:val="003D6A99"/>
    <w:rsid w:val="003E3893"/>
    <w:rsid w:val="003E4615"/>
    <w:rsid w:val="003E7B69"/>
    <w:rsid w:val="003F35FE"/>
    <w:rsid w:val="00415673"/>
    <w:rsid w:val="004216F8"/>
    <w:rsid w:val="00423F0C"/>
    <w:rsid w:val="00431B58"/>
    <w:rsid w:val="00472326"/>
    <w:rsid w:val="00475FBF"/>
    <w:rsid w:val="00480510"/>
    <w:rsid w:val="0048057A"/>
    <w:rsid w:val="00485CBE"/>
    <w:rsid w:val="004A6FBE"/>
    <w:rsid w:val="004B6523"/>
    <w:rsid w:val="004C0ED1"/>
    <w:rsid w:val="004D2B4D"/>
    <w:rsid w:val="004D615F"/>
    <w:rsid w:val="004D646B"/>
    <w:rsid w:val="004E1B5B"/>
    <w:rsid w:val="004F4BAD"/>
    <w:rsid w:val="004F5E08"/>
    <w:rsid w:val="004F654A"/>
    <w:rsid w:val="004F76B3"/>
    <w:rsid w:val="005246AB"/>
    <w:rsid w:val="0052780D"/>
    <w:rsid w:val="005333AE"/>
    <w:rsid w:val="00547026"/>
    <w:rsid w:val="005556B2"/>
    <w:rsid w:val="005640AF"/>
    <w:rsid w:val="005651C8"/>
    <w:rsid w:val="0059678E"/>
    <w:rsid w:val="005C1EDB"/>
    <w:rsid w:val="005C3393"/>
    <w:rsid w:val="005C6179"/>
    <w:rsid w:val="005D31CA"/>
    <w:rsid w:val="005E08C5"/>
    <w:rsid w:val="005E0F15"/>
    <w:rsid w:val="005F3E09"/>
    <w:rsid w:val="005F421D"/>
    <w:rsid w:val="00615D88"/>
    <w:rsid w:val="00620835"/>
    <w:rsid w:val="006236E7"/>
    <w:rsid w:val="00630A75"/>
    <w:rsid w:val="00635AB4"/>
    <w:rsid w:val="00637FFD"/>
    <w:rsid w:val="006457A8"/>
    <w:rsid w:val="00653702"/>
    <w:rsid w:val="006549F3"/>
    <w:rsid w:val="0066030B"/>
    <w:rsid w:val="00676122"/>
    <w:rsid w:val="006811A5"/>
    <w:rsid w:val="00681C53"/>
    <w:rsid w:val="006824E2"/>
    <w:rsid w:val="00695E57"/>
    <w:rsid w:val="006A4786"/>
    <w:rsid w:val="006A582E"/>
    <w:rsid w:val="006E1084"/>
    <w:rsid w:val="006F7056"/>
    <w:rsid w:val="00700710"/>
    <w:rsid w:val="007073E3"/>
    <w:rsid w:val="0071499C"/>
    <w:rsid w:val="00722B14"/>
    <w:rsid w:val="0072635A"/>
    <w:rsid w:val="00743BE2"/>
    <w:rsid w:val="00744C4F"/>
    <w:rsid w:val="0075177C"/>
    <w:rsid w:val="007605E2"/>
    <w:rsid w:val="00762203"/>
    <w:rsid w:val="00763971"/>
    <w:rsid w:val="0076471D"/>
    <w:rsid w:val="0077053B"/>
    <w:rsid w:val="007723E3"/>
    <w:rsid w:val="00774579"/>
    <w:rsid w:val="007760C6"/>
    <w:rsid w:val="007805B0"/>
    <w:rsid w:val="007958B3"/>
    <w:rsid w:val="007A0EB6"/>
    <w:rsid w:val="007C404C"/>
    <w:rsid w:val="007C5A21"/>
    <w:rsid w:val="007C66E4"/>
    <w:rsid w:val="007C7555"/>
    <w:rsid w:val="007D0ED5"/>
    <w:rsid w:val="007E2552"/>
    <w:rsid w:val="00800046"/>
    <w:rsid w:val="00813541"/>
    <w:rsid w:val="00825F54"/>
    <w:rsid w:val="00851694"/>
    <w:rsid w:val="0085704A"/>
    <w:rsid w:val="00874963"/>
    <w:rsid w:val="00874E53"/>
    <w:rsid w:val="00881A0E"/>
    <w:rsid w:val="00886A1E"/>
    <w:rsid w:val="008A158B"/>
    <w:rsid w:val="008A304C"/>
    <w:rsid w:val="008B3CC7"/>
    <w:rsid w:val="008D0A8D"/>
    <w:rsid w:val="008D0AD2"/>
    <w:rsid w:val="008D39A1"/>
    <w:rsid w:val="008D6332"/>
    <w:rsid w:val="008E3E75"/>
    <w:rsid w:val="008F30A4"/>
    <w:rsid w:val="008F6633"/>
    <w:rsid w:val="00900212"/>
    <w:rsid w:val="009226C9"/>
    <w:rsid w:val="00926796"/>
    <w:rsid w:val="00927045"/>
    <w:rsid w:val="00942633"/>
    <w:rsid w:val="0094276E"/>
    <w:rsid w:val="009429A2"/>
    <w:rsid w:val="00950648"/>
    <w:rsid w:val="009516BD"/>
    <w:rsid w:val="0095407B"/>
    <w:rsid w:val="0095506A"/>
    <w:rsid w:val="00957D12"/>
    <w:rsid w:val="0097327B"/>
    <w:rsid w:val="009A01CC"/>
    <w:rsid w:val="009B0552"/>
    <w:rsid w:val="009B2D73"/>
    <w:rsid w:val="009C10E9"/>
    <w:rsid w:val="009D4552"/>
    <w:rsid w:val="009E61CC"/>
    <w:rsid w:val="00A12C60"/>
    <w:rsid w:val="00A13C16"/>
    <w:rsid w:val="00A16AB8"/>
    <w:rsid w:val="00A17C22"/>
    <w:rsid w:val="00A26B32"/>
    <w:rsid w:val="00A44EA4"/>
    <w:rsid w:val="00A50777"/>
    <w:rsid w:val="00A548F1"/>
    <w:rsid w:val="00A60DCE"/>
    <w:rsid w:val="00A6315B"/>
    <w:rsid w:val="00A71434"/>
    <w:rsid w:val="00A75E32"/>
    <w:rsid w:val="00A75F9C"/>
    <w:rsid w:val="00A97974"/>
    <w:rsid w:val="00AA43C6"/>
    <w:rsid w:val="00AB44F6"/>
    <w:rsid w:val="00AD0D1D"/>
    <w:rsid w:val="00AD79C7"/>
    <w:rsid w:val="00AE1EA0"/>
    <w:rsid w:val="00AE4D32"/>
    <w:rsid w:val="00B00737"/>
    <w:rsid w:val="00B00CCC"/>
    <w:rsid w:val="00B0630C"/>
    <w:rsid w:val="00B06464"/>
    <w:rsid w:val="00B30194"/>
    <w:rsid w:val="00B43862"/>
    <w:rsid w:val="00B4614D"/>
    <w:rsid w:val="00B5023A"/>
    <w:rsid w:val="00B560EC"/>
    <w:rsid w:val="00B6207F"/>
    <w:rsid w:val="00B77B2D"/>
    <w:rsid w:val="00B85999"/>
    <w:rsid w:val="00BA29D5"/>
    <w:rsid w:val="00BB4BD3"/>
    <w:rsid w:val="00BB6CA7"/>
    <w:rsid w:val="00BC1EE5"/>
    <w:rsid w:val="00BD37DD"/>
    <w:rsid w:val="00C00B9C"/>
    <w:rsid w:val="00C17B9B"/>
    <w:rsid w:val="00C201C8"/>
    <w:rsid w:val="00C26BE1"/>
    <w:rsid w:val="00C35292"/>
    <w:rsid w:val="00C42793"/>
    <w:rsid w:val="00C50911"/>
    <w:rsid w:val="00C604E9"/>
    <w:rsid w:val="00C70E9C"/>
    <w:rsid w:val="00C91784"/>
    <w:rsid w:val="00C94EAA"/>
    <w:rsid w:val="00C95572"/>
    <w:rsid w:val="00CA1795"/>
    <w:rsid w:val="00CA793D"/>
    <w:rsid w:val="00CA7F0C"/>
    <w:rsid w:val="00CC3147"/>
    <w:rsid w:val="00CC5164"/>
    <w:rsid w:val="00CC5E17"/>
    <w:rsid w:val="00CC7481"/>
    <w:rsid w:val="00CD5E2D"/>
    <w:rsid w:val="00CE4F23"/>
    <w:rsid w:val="00CE5D1C"/>
    <w:rsid w:val="00D0494B"/>
    <w:rsid w:val="00D135B7"/>
    <w:rsid w:val="00D1391B"/>
    <w:rsid w:val="00D13D49"/>
    <w:rsid w:val="00D14D9C"/>
    <w:rsid w:val="00D21F4B"/>
    <w:rsid w:val="00D22E61"/>
    <w:rsid w:val="00D44587"/>
    <w:rsid w:val="00D60F0F"/>
    <w:rsid w:val="00D72B30"/>
    <w:rsid w:val="00D73E83"/>
    <w:rsid w:val="00D76F8C"/>
    <w:rsid w:val="00D821EE"/>
    <w:rsid w:val="00DB2410"/>
    <w:rsid w:val="00DE277C"/>
    <w:rsid w:val="00DE3B73"/>
    <w:rsid w:val="00DF1C96"/>
    <w:rsid w:val="00E05FBE"/>
    <w:rsid w:val="00E076FB"/>
    <w:rsid w:val="00E07CB3"/>
    <w:rsid w:val="00E104FF"/>
    <w:rsid w:val="00E14F96"/>
    <w:rsid w:val="00E31123"/>
    <w:rsid w:val="00E329D8"/>
    <w:rsid w:val="00E41A89"/>
    <w:rsid w:val="00E47E42"/>
    <w:rsid w:val="00E5187E"/>
    <w:rsid w:val="00E5259C"/>
    <w:rsid w:val="00E6611D"/>
    <w:rsid w:val="00E92E9E"/>
    <w:rsid w:val="00EB230A"/>
    <w:rsid w:val="00EC472F"/>
    <w:rsid w:val="00EC7DF0"/>
    <w:rsid w:val="00EE5692"/>
    <w:rsid w:val="00EE5A43"/>
    <w:rsid w:val="00EF337F"/>
    <w:rsid w:val="00F114E4"/>
    <w:rsid w:val="00F12439"/>
    <w:rsid w:val="00F14EFF"/>
    <w:rsid w:val="00F26CA4"/>
    <w:rsid w:val="00F3114B"/>
    <w:rsid w:val="00F32101"/>
    <w:rsid w:val="00F51E05"/>
    <w:rsid w:val="00F52107"/>
    <w:rsid w:val="00F61298"/>
    <w:rsid w:val="00F97291"/>
    <w:rsid w:val="00FA0C03"/>
    <w:rsid w:val="00FB4CD1"/>
    <w:rsid w:val="00FC1070"/>
    <w:rsid w:val="00FF0D90"/>
    <w:rsid w:val="00FF1EF6"/>
    <w:rsid w:val="00FF26AD"/>
    <w:rsid w:val="00FF2919"/>
    <w:rsid w:val="00FF3645"/>
    <w:rsid w:val="00FF4DCC"/>
    <w:rsid w:val="295B6AA5"/>
    <w:rsid w:val="3E39580C"/>
    <w:rsid w:val="63EB3099"/>
    <w:rsid w:val="7228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3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semiHidden/>
    <w:unhideWhenUsed/>
    <w:uiPriority w:val="99"/>
    <w:rPr>
      <w:color w:val="800080"/>
      <w:u w:val="single"/>
    </w:rPr>
  </w:style>
  <w:style w:type="character" w:styleId="10">
    <w:name w:val="Hyperlink"/>
    <w:basedOn w:val="8"/>
    <w:autoRedefine/>
    <w:qFormat/>
    <w:uiPriority w:val="0"/>
    <w:rPr>
      <w:color w:val="006699"/>
      <w:u w:val="none"/>
    </w:rPr>
  </w:style>
  <w:style w:type="character" w:customStyle="1" w:styleId="11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3">
    <w:name w:val="标题 字符"/>
    <w:basedOn w:val="8"/>
    <w:link w:val="5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14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5">
    <w:name w:val="批注框文本 字符"/>
    <w:basedOn w:val="8"/>
    <w:link w:val="2"/>
    <w:autoRedefine/>
    <w:semiHidden/>
    <w:qFormat/>
    <w:uiPriority w:val="99"/>
    <w:rPr>
      <w:sz w:val="18"/>
      <w:szCs w:val="18"/>
    </w:rPr>
  </w:style>
  <w:style w:type="table" w:customStyle="1" w:styleId="16">
    <w:name w:val="网格型1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yjsy</Company>
  <Pages>9</Pages>
  <Words>1700</Words>
  <Characters>1815</Characters>
  <Lines>133</Lines>
  <Paragraphs>86</Paragraphs>
  <TotalTime>13</TotalTime>
  <ScaleCrop>false</ScaleCrop>
  <LinksUpToDate>false</LinksUpToDate>
  <CharactersWithSpaces>2077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2024-04-19T03:19:00Z</dcterms:created>
  <dc:creator>caiyp</dc:creator>
  <cp:lastModifiedBy>路路</cp:lastModifiedBy>
  <cp:lastPrinted>2024-04-18T09:46:00Z</cp:lastPrinted>
  <dcterms:modified xsi:type="dcterms:W3CDTF">2026-04-21T09:23:42Z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7AFEB0B4AB6C40D8A93DAAA153A5E5FC_13</vt:lpwstr>
  </property>
  <property fmtid="{D5CDD505-2E9C-101B-9397-08002B2CF9AE}" pid="4" name="KSOTemplateDocerSaveRecord">
    <vt:lpwstr>eyJoZGlkIjoiYzI3ZGRjM2NhNDkwODVmYzRjZmYxNTVhY2QxOWRmZjgiLCJ1c2VySWQiOiIyODQ2NjY3MjUifQ==</vt:lpwstr>
  </property>
</Properties>
</file>