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2004BA" w:rsidRPr="001900A0" w:rsidRDefault="001900A0" w:rsidP="00247E6D">
      <w:pPr>
        <w:jc w:val="center"/>
        <w:spacing w:before="0" w:beforeAutospacing="0" w:after="0" w:afterAutospacing="0" w:line="560" w:lineRule="exact"/>
        <w:rPr>
          <w:szCs w:val="36"/>
          <w:b w:val="0"/>
          <w:i w:val="0"/>
          <w:sz w:val="36"/>
          <w:spacing w:val="0"/>
          <w:w w:val="100"/>
          <w:rFonts w:ascii="方正小标宋简体" w:eastAsia="方正小标宋简体"/>
          <w:caps w:val="0"/>
        </w:rPr>
        <w:snapToGrid/>
        <w:ind w:firstLine="720" w:firstLineChars="200"/>
        <w:textAlignment w:val="baseline"/>
      </w:pPr>
      <w:r w:rsidRPr="001900A0">
        <w:rPr>
          <w:szCs w:val="36"/>
          <w:b w:val="0"/>
          <w:i w:val="0"/>
          <w:sz w:val="36"/>
          <w:spacing w:val="0"/>
          <w:w w:val="100"/>
          <w:rFonts w:ascii="方正小标宋简体" w:eastAsia="方正小标宋简体" w:hint="eastAsia"/>
          <w:caps w:val="0"/>
        </w:rPr>
        <w:t>指南主要内容</w:t>
      </w:r>
    </w:p>
    <w:p w:rsidR="001900A0" w:rsidRP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一、</w:t>
      </w:r>
      <w:r w:rsidRPr="001900A0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立项背景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 w:rsidRPr="001900A0"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充分说明项目军事需求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二、目标定位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 w:rsidRPr="001900A0"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简要描述该项目的解决的核心问题、实现功能性能、应用模式等内容。</w:t>
      </w:r>
    </w:p>
    <w:p w:rsidR="001900A0" w:rsidRPr="00247E6D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三、</w:t>
      </w:r>
      <w:proofErr w:type="gramStart"/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拟突破</w:t>
      </w:r>
      <w:proofErr w:type="gramEnd"/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的关键技术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列举研究该项目需求突破的关键技术</w:t>
      </w:r>
    </w:p>
    <w:p w:rsidR="001900A0" w:rsidRPr="00247E6D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四、国内外研究进展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（1）国外同类装备/技术有关情况</w:t>
      </w:r>
    </w:p>
    <w:p w:rsidR="001900A0" w:rsidRDefault="001900A0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简要描述国外同类装备/技术发展总体情况（包括核心指标）</w:t>
      </w:r>
      <w:r w:rsidR="00A6250F"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。</w:t>
      </w:r>
    </w:p>
    <w:p w:rsidR="00A6250F" w:rsidRDefault="00A6250F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（2）与国内同类装备/技术的关系</w:t>
      </w:r>
    </w:p>
    <w:p w:rsidR="00A6250F" w:rsidRDefault="00A6250F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列举各同类现役/在</w:t>
      </w:r>
      <w:proofErr w:type="gramStart"/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研</w:t>
      </w:r>
      <w:proofErr w:type="gramEnd"/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装备的简要情况，并说明拟发展的项目与这些装备</w:t>
      </w: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>/</w:t>
      </w: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技术的衔接关系及能力增长点。</w:t>
      </w:r>
    </w:p>
    <w:p w:rsidR="00A6250F" w:rsidRPr="00247E6D" w:rsidRDefault="00A6250F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五、指南设置</w:t>
      </w:r>
    </w:p>
    <w:p w:rsidR="00A6250F" w:rsidRDefault="00A6250F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简要说明该项目指南研究目标、研究内容、技术途径、主要战术技术指标、功能用途（含技术成熟度）、成果形势、建议发布方式、招标数量及经费限额、进度安排等。</w:t>
      </w:r>
    </w:p>
    <w:p w:rsidR="00A6250F" w:rsidRPr="00247E6D" w:rsidRDefault="00247E6D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六、预期成果</w:t>
      </w:r>
    </w:p>
    <w:p w:rsidR="00247E6D" w:rsidRDefault="00247E6D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按照目标管理理念，描述该型装备/技术发展的总体进度安排、拟完成工作及预期成果。</w:t>
      </w:r>
    </w:p>
    <w:p w:rsidR="00247E6D" w:rsidRPr="00247E6D" w:rsidRDefault="00247E6D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黑体" w:eastAsia="黑体" w:hAnsi="黑体"/>
          <w:caps w:val="0"/>
        </w:rPr>
        <w:snapToGrid/>
        <w:ind w:firstLine="560" w:firstLineChars="200"/>
        <w:textAlignment w:val="baseline"/>
      </w:pPr>
      <w:bookmarkStart w:id="0" w:name="_GoBack"/>
      <w:r w:rsidRPr="00247E6D">
        <w:rPr>
          <w:szCs w:val="28"/>
          <w:b w:val="0"/>
          <w:i w:val="0"/>
          <w:sz w:val="28"/>
          <w:spacing w:val="0"/>
          <w:w w:val="100"/>
          <w:rFonts w:ascii="黑体" w:eastAsia="黑体" w:hAnsi="黑体" w:hint="eastAsia"/>
          <w:caps w:val="0"/>
        </w:rPr>
        <w:t>七、指南提出单位及联系人</w:t>
      </w:r>
    </w:p>
    <w:p>
      <w:pPr>
        <w:jc w:val="left"/>
        <w:spacing w:before="0" w:beforeAutospacing="0" w:after="0" w:afterAutospacing="0" w:line="560" w:lineRule="exact"/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 w:hint="eastAsia"/>
          <w:caps w:val="0"/>
        </w:rPr>
        <w:t>包括单位、联系人、电话等信息。</w:t>
      </w:r>
    </w:p>
    <w:p w:rsidR="00247E6D" w:rsidRDefault="00247E6D" w:rsidP="00247E6D">
      <w:pPr>
        <w:jc w:val="left"/>
        <w:spacing w:before="0" w:beforeAutospacing="0" w:after="0" w:afterAutospacing="0" w:line="560" w:lineRule="exact"/>
        <w:rPr>
          <w:szCs w:val="28"/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snapToGrid/>
        <w:ind w:firstLine="560" w:firstLineChars="200"/>
        <w:textAlignment w:val="baseline"/>
      </w:pP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>
        <w:rPr>
          <w:b w:val="0"/>
          <w:i w:val="0"/>
          <w:sz w:val="28"/>
          <w:spacing w:val="0"/>
          <w:w w:val="100"/>
          <w:rFonts w:ascii="仿宋_GB2312" w:eastAsia="仿宋_GB2312" w:hAnsi="黑体"/>
          <w:caps w:val="0"/>
        </w:rPr>
        <w:t/>
      </w:r>
      <w:r w:rsidRPr="00247E6D">
        <w:rPr>
          <w:szCs w:val="24"/>
          <w:b w:val="0"/>
          <w:i w:val="0"/>
          <w:sz w:val="24"/>
          <w:spacing w:val="0"/>
          <w:w w:val="100"/>
          <w:rFonts w:ascii="仿宋_GB2312" w:eastAsia="仿宋_GB2312" w:hAnsi="黑体" w:hint="eastAsia"/>
          <w:caps w:val="0"/>
        </w:rPr>
        <w:t>说明：</w:t>
      </w:r>
    </w:p>
    <w:p w:rsidR="00247E6D" w:rsidRPr="00247E6D" w:rsidRDefault="00247E6D" w:rsidP="001900A0">
      <w:pPr>
        <w:jc w:val="left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 w:ascii="仿宋_GB2312" w:eastAsia="仿宋_GB2312" w:hAnsi="黑体"/>
          <w:caps w:val="0"/>
        </w:rPr>
        <w:snapToGrid/>
        <w:textAlignment w:val="baseline"/>
      </w:pPr>
      <w:r w:rsidRPr="00247E6D">
        <w:rPr>
          <w:szCs w:val="24"/>
          <w:b w:val="0"/>
          <w:i w:val="0"/>
          <w:sz w:val="24"/>
          <w:spacing w:val="0"/>
          <w:w w:val="100"/>
          <w:rFonts w:ascii="仿宋_GB2312" w:eastAsia="仿宋_GB2312" w:hAnsi="黑体" w:hint="eastAsia"/>
          <w:caps w:val="0"/>
        </w:rPr>
        <w:t>（1）成果形式：说明研发完成后产出成果，如研究报告、原型系统、演示软件、国防专利等。</w:t>
      </w:r>
    </w:p>
    <w:p w:rsidR="00247E6D" w:rsidRPr="00247E6D" w:rsidRDefault="00247E6D" w:rsidP="001900A0">
      <w:pPr>
        <w:jc w:val="left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 w:ascii="仿宋_GB2312" w:eastAsia="仿宋_GB2312" w:hAnsi="黑体" w:hint="eastAsia"/>
          <w:caps w:val="0"/>
        </w:rPr>
        <w:snapToGrid/>
        <w:textAlignment w:val="baseline"/>
      </w:pPr>
      <w:r w:rsidRPr="00247E6D">
        <w:rPr>
          <w:szCs w:val="24"/>
          <w:b w:val="0"/>
          <w:i w:val="0"/>
          <w:sz w:val="24"/>
          <w:spacing w:val="0"/>
          <w:w w:val="100"/>
          <w:rFonts w:ascii="仿宋_GB2312" w:eastAsia="仿宋_GB2312" w:hAnsi="黑体" w:hint="eastAsia"/>
          <w:caps w:val="0"/>
        </w:rPr>
        <w:t>（2）建议发布方式：全军武器装备采购信息网外网发布（互联网可见）、内网发布（有相应保密资质单位可见）、定向发布（说明定向理由）</w:t>
      </w:r>
    </w:p>
    <w:sectPr w:rsidR="00247E6D" w:rsidRPr="00247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05B17"/>
    <w:multiLevelType w:val="hybridMultilevel"/>
    <w:tmpl w:val="8F704898"/>
    <w:lvl w:ilvl="0" w:tplc="31EA4F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ED2D7C"/>
    <w:multiLevelType w:val="hybridMultilevel"/>
    <w:tmpl w:val="69B84B34"/>
    <w:lvl w:ilvl="0" w:tplc="4B0210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3981A8A"/>
    <w:multiLevelType w:val="hybridMultilevel"/>
    <w:tmpl w:val="21C86E32"/>
    <w:lvl w:ilvl="0" w:tplc="BFFA82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00"/>
    <w:rsid w:val="001900A0"/>
    <w:rsid w:val="00247E6D"/>
    <w:rsid w:val="00516FBB"/>
    <w:rsid w:val="00A6250F"/>
    <w:rsid w:val="00B93F00"/>
    <w:rsid w:val="00D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903A"/>
  <w15:chartTrackingRefBased/>
  <w15:docId w15:val="{3A28E9F3-45CB-4035-9FF9-DA82313B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张浩刚</dc:creator>
  <cp:keywords/>
  <dc:description/>
  <cp:lastModifiedBy>张浩刚</cp:lastModifiedBy>
  <cp:revision>2</cp:revision>
  <dcterms:created xsi:type="dcterms:W3CDTF">2022-07-19T03:12:00Z</dcterms:created>
  <dcterms:modified xsi:type="dcterms:W3CDTF">2022-07-19T03:40:00Z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BA" w:rsidRPr="001900A0" w:rsidRDefault="001900A0" w:rsidP="00247E6D">
      <w:pPr>
        <w:spacing w:line="560" w:lineRule="exact"/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1900A0">
        <w:rPr>
          <w:rFonts w:ascii="方正小标宋简体" w:eastAsia="方正小标宋简体" w:hint="eastAsia"/>
          <w:sz w:val="36"/>
          <w:szCs w:val="36"/>
        </w:rPr>
        <w:t>立项综合论证主要内容</w:t>
      </w:r>
    </w:p>
    <w:p w:rsidR="001900A0" w:rsidRPr="001900A0" w:rsidRDefault="001900A0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Pr="001900A0">
        <w:rPr>
          <w:rFonts w:ascii="黑体" w:eastAsia="黑体" w:hAnsi="黑体" w:hint="eastAsia"/>
          <w:sz w:val="28"/>
          <w:szCs w:val="28"/>
        </w:rPr>
        <w:t>立项背景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 w:rsidRPr="001900A0">
        <w:rPr>
          <w:rFonts w:ascii="仿宋_GB2312" w:eastAsia="仿宋_GB2312" w:hAnsi="黑体" w:hint="eastAsia"/>
          <w:sz w:val="28"/>
          <w:szCs w:val="28"/>
        </w:rPr>
        <w:t>充分说明项目军事需求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二、目标定位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 w:rsidRPr="001900A0">
        <w:rPr>
          <w:rFonts w:ascii="仿宋_GB2312" w:eastAsia="仿宋_GB2312" w:hAnsi="黑体" w:hint="eastAsia"/>
          <w:sz w:val="28"/>
          <w:szCs w:val="28"/>
        </w:rPr>
        <w:t>简要描述该项目的解决的核心问题、实现功能性能、应用模式等内容。</w:t>
      </w:r>
    </w:p>
    <w:p w:rsidR="001900A0" w:rsidRPr="00247E6D" w:rsidRDefault="001900A0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247E6D">
        <w:rPr>
          <w:rFonts w:ascii="黑体" w:eastAsia="黑体" w:hAnsi="黑体" w:hint="eastAsia"/>
          <w:sz w:val="28"/>
          <w:szCs w:val="28"/>
        </w:rPr>
        <w:t>三、</w:t>
      </w:r>
      <w:proofErr w:type="gramStart"/>
      <w:r w:rsidRPr="00247E6D">
        <w:rPr>
          <w:rFonts w:ascii="黑体" w:eastAsia="黑体" w:hAnsi="黑体" w:hint="eastAsia"/>
          <w:sz w:val="28"/>
          <w:szCs w:val="28"/>
        </w:rPr>
        <w:t>拟突破</w:t>
      </w:r>
      <w:proofErr w:type="gramEnd"/>
      <w:r w:rsidRPr="00247E6D">
        <w:rPr>
          <w:rFonts w:ascii="黑体" w:eastAsia="黑体" w:hAnsi="黑体" w:hint="eastAsia"/>
          <w:sz w:val="28"/>
          <w:szCs w:val="28"/>
        </w:rPr>
        <w:t>的关键技术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列举研究该项目需求突破的关键技术</w:t>
      </w:r>
    </w:p>
    <w:p w:rsidR="001900A0" w:rsidRPr="00247E6D" w:rsidRDefault="001900A0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247E6D">
        <w:rPr>
          <w:rFonts w:ascii="黑体" w:eastAsia="黑体" w:hAnsi="黑体" w:hint="eastAsia"/>
          <w:sz w:val="28"/>
          <w:szCs w:val="28"/>
        </w:rPr>
        <w:t>四、国内外研究进展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（1）国外同类装备/技术有关情况</w:t>
      </w:r>
    </w:p>
    <w:p w:rsidR="001900A0" w:rsidRDefault="001900A0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简要描述国外同类装备/技术发展总体情况（包括核心指标）</w:t>
      </w:r>
      <w:r w:rsidR="00A6250F">
        <w:rPr>
          <w:rFonts w:ascii="仿宋_GB2312" w:eastAsia="仿宋_GB2312" w:hAnsi="黑体" w:hint="eastAsia"/>
          <w:sz w:val="28"/>
          <w:szCs w:val="28"/>
        </w:rPr>
        <w:t>。</w:t>
      </w:r>
    </w:p>
    <w:p w:rsidR="00A6250F" w:rsidRDefault="00A6250F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（2）与国内同类装备/技术的关系</w:t>
      </w:r>
    </w:p>
    <w:p w:rsidR="00A6250F" w:rsidRDefault="00A6250F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列举各同类现役/在</w:t>
      </w:r>
      <w:proofErr w:type="gramStart"/>
      <w:r>
        <w:rPr>
          <w:rFonts w:ascii="仿宋_GB2312" w:eastAsia="仿宋_GB2312" w:hAnsi="黑体" w:hint="eastAsia"/>
          <w:sz w:val="28"/>
          <w:szCs w:val="28"/>
        </w:rPr>
        <w:t>研</w:t>
      </w:r>
      <w:proofErr w:type="gramEnd"/>
      <w:r>
        <w:rPr>
          <w:rFonts w:ascii="仿宋_GB2312" w:eastAsia="仿宋_GB2312" w:hAnsi="黑体" w:hint="eastAsia"/>
          <w:sz w:val="28"/>
          <w:szCs w:val="28"/>
        </w:rPr>
        <w:t>装备的简要情况，并说明拟发展的项目与这些装备</w:t>
      </w:r>
      <w:r>
        <w:rPr>
          <w:rFonts w:ascii="仿宋_GB2312" w:eastAsia="仿宋_GB2312" w:hAnsi="黑体"/>
          <w:sz w:val="28"/>
          <w:szCs w:val="28"/>
        </w:rPr>
        <w:t>/</w:t>
      </w:r>
      <w:r>
        <w:rPr>
          <w:rFonts w:ascii="仿宋_GB2312" w:eastAsia="仿宋_GB2312" w:hAnsi="黑体" w:hint="eastAsia"/>
          <w:sz w:val="28"/>
          <w:szCs w:val="28"/>
        </w:rPr>
        <w:t>技术的衔接关系及能力增长点。</w:t>
      </w:r>
    </w:p>
    <w:p w:rsidR="00A6250F" w:rsidRPr="00247E6D" w:rsidRDefault="00A6250F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247E6D">
        <w:rPr>
          <w:rFonts w:ascii="黑体" w:eastAsia="黑体" w:hAnsi="黑体" w:hint="eastAsia"/>
          <w:sz w:val="28"/>
          <w:szCs w:val="28"/>
        </w:rPr>
        <w:t>五、指南设置</w:t>
      </w:r>
    </w:p>
    <w:p w:rsidR="00A6250F" w:rsidRDefault="00A6250F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简要说明该项目指南研究目标、研究内容、技术途径、主要战术技术指标、功能用途（含技术成熟度）、成果形势、建议发布方式、招标数量及经费限额、进度安排等。</w:t>
      </w:r>
    </w:p>
    <w:p w:rsidR="00A6250F" w:rsidRPr="00247E6D" w:rsidRDefault="00247E6D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247E6D">
        <w:rPr>
          <w:rFonts w:ascii="黑体" w:eastAsia="黑体" w:hAnsi="黑体" w:hint="eastAsia"/>
          <w:sz w:val="28"/>
          <w:szCs w:val="28"/>
        </w:rPr>
        <w:t>六、预期成果</w:t>
      </w:r>
    </w:p>
    <w:p w:rsidR="00247E6D" w:rsidRDefault="00247E6D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按照目标管理理念，描述该型装备/技术发展的总体进度安排、拟完成工作及预期成果。</w:t>
      </w:r>
    </w:p>
    <w:p w:rsidR="00247E6D" w:rsidRPr="00247E6D" w:rsidRDefault="00247E6D" w:rsidP="00247E6D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bookmarkStart w:id="0" w:name="_GoBack"/>
      <w:r w:rsidRPr="00247E6D">
        <w:rPr>
          <w:rFonts w:ascii="黑体" w:eastAsia="黑体" w:hAnsi="黑体" w:hint="eastAsia"/>
          <w:sz w:val="28"/>
          <w:szCs w:val="28"/>
        </w:rPr>
        <w:t>七、指南提出单位及联系人</w:t>
      </w:r>
    </w:p>
    <w:bookmarkEnd w:id="0"/>
    <w:p w:rsidR="00247E6D" w:rsidRDefault="00247E6D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包括单位、联系人、电话等信息。</w:t>
      </w:r>
    </w:p>
    <w:p w:rsidR="00247E6D" w:rsidRDefault="00247E6D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247E6D">
      <w:pPr>
        <w:spacing w:line="560" w:lineRule="exact"/>
        <w:ind w:firstLineChars="200" w:firstLine="560"/>
        <w:jc w:val="left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lastRenderedPageBreak/>
        <w:t xml:space="preserve"> </w:t>
      </w:r>
      <w:r>
        <w:rPr>
          <w:rFonts w:ascii="仿宋_GB2312" w:eastAsia="仿宋_GB2312" w:hAnsi="黑体"/>
          <w:sz w:val="28"/>
          <w:szCs w:val="28"/>
        </w:rPr>
        <w:t xml:space="preserve">                             </w:t>
      </w:r>
      <w:r>
        <w:rPr>
          <w:rFonts w:ascii="仿宋_GB2312" w:eastAsia="仿宋_GB2312" w:hAnsi="黑体" w:hint="eastAsia"/>
          <w:sz w:val="28"/>
          <w:szCs w:val="28"/>
        </w:rPr>
        <w:t>（单位盖章）</w:t>
      </w: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Default="00247E6D" w:rsidP="001900A0">
      <w:pPr>
        <w:jc w:val="left"/>
        <w:rPr>
          <w:rFonts w:ascii="仿宋_GB2312" w:eastAsia="仿宋_GB2312" w:hAnsi="黑体"/>
          <w:sz w:val="28"/>
          <w:szCs w:val="28"/>
        </w:rPr>
      </w:pPr>
    </w:p>
    <w:p w:rsidR="00247E6D" w:rsidRPr="00247E6D" w:rsidRDefault="00247E6D" w:rsidP="001900A0">
      <w:pPr>
        <w:jc w:val="left"/>
        <w:rPr>
          <w:rFonts w:ascii="仿宋_GB2312" w:eastAsia="仿宋_GB2312" w:hAnsi="黑体"/>
          <w:sz w:val="24"/>
          <w:szCs w:val="24"/>
        </w:rPr>
      </w:pPr>
      <w:r w:rsidRPr="00247E6D">
        <w:rPr>
          <w:rFonts w:ascii="仿宋_GB2312" w:eastAsia="仿宋_GB2312" w:hAnsi="黑体" w:hint="eastAsia"/>
          <w:sz w:val="24"/>
          <w:szCs w:val="24"/>
        </w:rPr>
        <w:t>说明：</w:t>
      </w:r>
    </w:p>
    <w:p w:rsidR="00247E6D" w:rsidRPr="00247E6D" w:rsidRDefault="00247E6D" w:rsidP="001900A0">
      <w:pPr>
        <w:jc w:val="left"/>
        <w:rPr>
          <w:rFonts w:ascii="仿宋_GB2312" w:eastAsia="仿宋_GB2312" w:hAnsi="黑体"/>
          <w:sz w:val="24"/>
          <w:szCs w:val="24"/>
        </w:rPr>
      </w:pPr>
      <w:r w:rsidRPr="00247E6D">
        <w:rPr>
          <w:rFonts w:ascii="仿宋_GB2312" w:eastAsia="仿宋_GB2312" w:hAnsi="黑体" w:hint="eastAsia"/>
          <w:sz w:val="24"/>
          <w:szCs w:val="24"/>
        </w:rPr>
        <w:t>（1）成果形式：说明研发完成后产出成果，如研究报告、原型系统、演示软件、国防专利等。</w:t>
      </w:r>
    </w:p>
    <w:p w:rsidR="00247E6D" w:rsidRPr="00247E6D" w:rsidRDefault="00247E6D" w:rsidP="001900A0">
      <w:pPr>
        <w:jc w:val="left"/>
        <w:rPr>
          <w:rFonts w:ascii="仿宋_GB2312" w:eastAsia="仿宋_GB2312" w:hAnsi="黑体" w:hint="eastAsia"/>
          <w:sz w:val="24"/>
          <w:szCs w:val="24"/>
        </w:rPr>
      </w:pPr>
      <w:r w:rsidRPr="00247E6D">
        <w:rPr>
          <w:rFonts w:ascii="仿宋_GB2312" w:eastAsia="仿宋_GB2312" w:hAnsi="黑体" w:hint="eastAsia"/>
          <w:sz w:val="24"/>
          <w:szCs w:val="24"/>
        </w:rPr>
        <w:t>（2）建议发布方式：全军武器装备采购信息网外网发布（互联网可见）、内网发布（有相应保密资质单位可见）、定向发布（说明定向理由）。</w:t>
      </w:r>
    </w:p>
    <w:sectPr w:rsidR="00247E6D" w:rsidRPr="00247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
</file>